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77BA3" w14:textId="77777777" w:rsidR="00A6368B" w:rsidRPr="008E0182" w:rsidRDefault="00B6424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Φυσικά Στ’ Δημοτικού</w:t>
      </w:r>
    </w:p>
    <w:p w14:paraId="09FEF29C" w14:textId="58A50413" w:rsidR="00B64248" w:rsidRPr="008E0182" w:rsidRDefault="00A52393" w:rsidP="00B64248">
      <w:pPr>
        <w:spacing w:after="0" w:line="240" w:lineRule="auto"/>
        <w:jc w:val="center"/>
        <w:rPr>
          <w:rFonts w:asciiTheme="minorHAnsi" w:hAnsiTheme="minorHAnsi" w:cstheme="minorHAnsi"/>
          <w:b/>
          <w:i/>
          <w:sz w:val="36"/>
          <w:szCs w:val="36"/>
        </w:rPr>
      </w:pPr>
      <w:r>
        <w:rPr>
          <w:rFonts w:asciiTheme="minorHAnsi" w:hAnsiTheme="minorHAnsi" w:cstheme="minorHAnsi"/>
          <w:b/>
          <w:i/>
          <w:sz w:val="36"/>
          <w:szCs w:val="36"/>
        </w:rPr>
        <w:t>Πορεία</w:t>
      </w:r>
      <w:r w:rsidR="00B64248" w:rsidRPr="008E0182">
        <w:rPr>
          <w:rFonts w:asciiTheme="minorHAnsi" w:hAnsiTheme="minorHAnsi" w:cstheme="minorHAnsi"/>
          <w:b/>
          <w:i/>
          <w:sz w:val="36"/>
          <w:szCs w:val="36"/>
        </w:rPr>
        <w:t xml:space="preserve"> Μαθήματος</w:t>
      </w:r>
      <w:r>
        <w:rPr>
          <w:rFonts w:asciiTheme="minorHAnsi" w:hAnsiTheme="minorHAnsi" w:cstheme="minorHAnsi"/>
          <w:b/>
          <w:i/>
          <w:sz w:val="36"/>
          <w:szCs w:val="36"/>
        </w:rPr>
        <w:t xml:space="preserve"> 1</w:t>
      </w:r>
    </w:p>
    <w:p w14:paraId="14AE0EB6" w14:textId="77777777" w:rsidR="00B64248" w:rsidRPr="008E0182" w:rsidRDefault="00304C0F"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Θερμότητα</w:t>
      </w:r>
    </w:p>
    <w:p w14:paraId="74770CE5" w14:textId="77777777" w:rsidR="00B64248" w:rsidRPr="008E0182" w:rsidRDefault="007219C8" w:rsidP="00B64248">
      <w:pPr>
        <w:spacing w:after="0" w:line="240" w:lineRule="auto"/>
        <w:jc w:val="center"/>
        <w:rPr>
          <w:rFonts w:asciiTheme="minorHAnsi" w:hAnsiTheme="minorHAnsi" w:cstheme="minorHAnsi"/>
          <w:b/>
          <w:i/>
          <w:sz w:val="36"/>
          <w:szCs w:val="36"/>
        </w:rPr>
      </w:pPr>
      <w:r w:rsidRPr="008E0182">
        <w:rPr>
          <w:rFonts w:asciiTheme="minorHAnsi" w:hAnsiTheme="minorHAnsi" w:cstheme="minorHAnsi"/>
          <w:b/>
          <w:i/>
          <w:sz w:val="36"/>
          <w:szCs w:val="36"/>
        </w:rPr>
        <w:t xml:space="preserve">Η θερμότητα μεταφέρεται με </w:t>
      </w:r>
      <w:r w:rsidR="00282BD0" w:rsidRPr="008E0182">
        <w:rPr>
          <w:rFonts w:asciiTheme="minorHAnsi" w:hAnsiTheme="minorHAnsi" w:cstheme="minorHAnsi"/>
          <w:b/>
          <w:i/>
          <w:sz w:val="36"/>
          <w:szCs w:val="36"/>
        </w:rPr>
        <w:t>ρεύματα</w:t>
      </w:r>
    </w:p>
    <w:p w14:paraId="03139F62" w14:textId="5D4CA738" w:rsidR="00BC3A70" w:rsidRPr="008E0182" w:rsidRDefault="007219C8" w:rsidP="00267709">
      <w:pPr>
        <w:tabs>
          <w:tab w:val="left" w:pos="5833"/>
        </w:tabs>
        <w:spacing w:after="0" w:line="240" w:lineRule="auto"/>
        <w:rPr>
          <w:rFonts w:asciiTheme="minorHAnsi" w:hAnsiTheme="minorHAnsi" w:cstheme="minorHAnsi"/>
          <w:b/>
          <w:i/>
          <w:sz w:val="24"/>
          <w:szCs w:val="24"/>
        </w:rPr>
      </w:pPr>
      <w:r w:rsidRPr="008E0182">
        <w:rPr>
          <w:rFonts w:asciiTheme="minorHAnsi" w:hAnsiTheme="minorHAnsi" w:cstheme="minorHAnsi"/>
          <w:b/>
          <w:i/>
          <w:sz w:val="24"/>
          <w:szCs w:val="24"/>
        </w:rPr>
        <w:tab/>
      </w:r>
    </w:p>
    <w:p w14:paraId="22D63357" w14:textId="77777777" w:rsidR="00BC3A70" w:rsidRPr="008E0182" w:rsidRDefault="00BC3A70" w:rsidP="00BC3A70">
      <w:pPr>
        <w:pStyle w:val="1"/>
        <w:jc w:val="both"/>
        <w:rPr>
          <w:rFonts w:asciiTheme="minorHAnsi" w:hAnsiTheme="minorHAnsi" w:cstheme="minorHAnsi"/>
          <w:i/>
        </w:rPr>
      </w:pPr>
      <w:r w:rsidRPr="008E0182">
        <w:rPr>
          <w:rFonts w:asciiTheme="minorHAnsi" w:hAnsiTheme="minorHAnsi" w:cstheme="minorHAnsi"/>
          <w:i/>
        </w:rPr>
        <w:t>Πορεία διδασκαλίας</w:t>
      </w:r>
    </w:p>
    <w:p w14:paraId="0E7C680D" w14:textId="77777777" w:rsidR="00BC3A70" w:rsidRPr="008E0182" w:rsidRDefault="00BC3A70" w:rsidP="00BC3A70">
      <w:pPr>
        <w:pStyle w:val="1"/>
        <w:jc w:val="both"/>
        <w:rPr>
          <w:rFonts w:asciiTheme="minorHAnsi" w:hAnsiTheme="minorHAnsi" w:cstheme="minorHAnsi"/>
          <w:b w:val="0"/>
          <w:u w:val="single"/>
        </w:rPr>
      </w:pPr>
      <w:r w:rsidRPr="008E0182">
        <w:rPr>
          <w:rFonts w:asciiTheme="minorHAnsi" w:hAnsiTheme="minorHAnsi" w:cstheme="minorHAnsi"/>
          <w:b w:val="0"/>
          <w:u w:val="single"/>
        </w:rPr>
        <w:t>Για έναυσμα ενδιαφέροντος-Διατύπωση υποθέσεων –</w:t>
      </w:r>
      <w:r w:rsidR="00FD3110" w:rsidRPr="008E0182">
        <w:rPr>
          <w:rFonts w:asciiTheme="minorHAnsi" w:hAnsiTheme="minorHAnsi" w:cstheme="minorHAnsi"/>
          <w:b w:val="0"/>
          <w:u w:val="single"/>
        </w:rPr>
        <w:t xml:space="preserve"> διαφάνειες 2-3</w:t>
      </w:r>
      <w:r w:rsidR="00924BC0" w:rsidRPr="008E0182">
        <w:rPr>
          <w:rFonts w:asciiTheme="minorHAnsi" w:hAnsiTheme="minorHAnsi" w:cstheme="minorHAnsi"/>
          <w:b w:val="0"/>
          <w:u w:val="single"/>
        </w:rPr>
        <w:t>:</w:t>
      </w:r>
    </w:p>
    <w:p w14:paraId="55B0843A" w14:textId="77777777" w:rsidR="00511DF2" w:rsidRPr="008E0182" w:rsidRDefault="002A4D43" w:rsidP="00412667">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στο έναυσμα του βιβλίου </w:t>
      </w:r>
      <w:r w:rsidR="00E81EB9" w:rsidRPr="008E0182">
        <w:rPr>
          <w:rFonts w:asciiTheme="minorHAnsi" w:hAnsiTheme="minorHAnsi" w:cstheme="minorHAnsi"/>
          <w:b w:val="0"/>
        </w:rPr>
        <w:t>καλούμε</w:t>
      </w:r>
      <w:r w:rsidR="004E086D" w:rsidRPr="008E0182">
        <w:rPr>
          <w:rFonts w:asciiTheme="minorHAnsi" w:hAnsiTheme="minorHAnsi" w:cstheme="minorHAnsi"/>
          <w:b w:val="0"/>
        </w:rPr>
        <w:t xml:space="preserve"> τους μαθητές </w:t>
      </w:r>
      <w:r w:rsidR="005D79E5" w:rsidRPr="008E0182">
        <w:rPr>
          <w:rFonts w:asciiTheme="minorHAnsi" w:hAnsiTheme="minorHAnsi" w:cstheme="minorHAnsi"/>
          <w:b w:val="0"/>
        </w:rPr>
        <w:t>να εντοπίσουν και να περιγράψ</w:t>
      </w:r>
      <w:r w:rsidR="00412667" w:rsidRPr="008E0182">
        <w:rPr>
          <w:rFonts w:asciiTheme="minorHAnsi" w:hAnsiTheme="minorHAnsi" w:cstheme="minorHAnsi"/>
          <w:b w:val="0"/>
        </w:rPr>
        <w:t xml:space="preserve">ουν τα κυριότερα μέρη </w:t>
      </w:r>
      <w:r w:rsidR="005D79E5" w:rsidRPr="008E0182">
        <w:rPr>
          <w:rFonts w:asciiTheme="minorHAnsi" w:hAnsiTheme="minorHAnsi" w:cstheme="minorHAnsi"/>
          <w:b w:val="0"/>
        </w:rPr>
        <w:t>ενός</w:t>
      </w:r>
      <w:r w:rsidR="00412667" w:rsidRPr="008E0182">
        <w:rPr>
          <w:rFonts w:asciiTheme="minorHAnsi" w:hAnsiTheme="minorHAnsi" w:cstheme="minorHAnsi"/>
          <w:b w:val="0"/>
        </w:rPr>
        <w:t xml:space="preserve"> συστήματος κεντρικής θέρμανσης</w:t>
      </w:r>
      <w:r w:rsidR="005D79E5" w:rsidRPr="008E0182">
        <w:rPr>
          <w:rFonts w:asciiTheme="minorHAnsi" w:hAnsiTheme="minorHAnsi" w:cstheme="minorHAnsi"/>
          <w:b w:val="0"/>
        </w:rPr>
        <w:t xml:space="preserve"> σε πολυκατοικία</w:t>
      </w:r>
      <w:r w:rsidR="00412667" w:rsidRPr="008E0182">
        <w:rPr>
          <w:rFonts w:asciiTheme="minorHAnsi" w:hAnsiTheme="minorHAnsi" w:cstheme="minorHAnsi"/>
          <w:b w:val="0"/>
        </w:rPr>
        <w:t xml:space="preserve">. Με κατάλληλες ερωτήσεις </w:t>
      </w:r>
      <w:r w:rsidR="005D79E5" w:rsidRPr="008E0182">
        <w:rPr>
          <w:rFonts w:asciiTheme="minorHAnsi" w:hAnsiTheme="minorHAnsi" w:cstheme="minorHAnsi"/>
          <w:b w:val="0"/>
        </w:rPr>
        <w:t>τροφοδοτούμε τη</w:t>
      </w:r>
      <w:r w:rsidR="00412667" w:rsidRPr="008E0182">
        <w:rPr>
          <w:rFonts w:asciiTheme="minorHAnsi" w:hAnsiTheme="minorHAnsi" w:cstheme="minorHAnsi"/>
          <w:b w:val="0"/>
        </w:rPr>
        <w:t xml:space="preserve"> </w:t>
      </w:r>
      <w:r w:rsidR="005D79E5" w:rsidRPr="008E0182">
        <w:rPr>
          <w:rFonts w:asciiTheme="minorHAnsi" w:hAnsiTheme="minorHAnsi" w:cstheme="minorHAnsi"/>
          <w:b w:val="0"/>
        </w:rPr>
        <w:t>συζήτηση</w:t>
      </w:r>
      <w:r w:rsidR="00412667" w:rsidRPr="008E0182">
        <w:rPr>
          <w:rFonts w:asciiTheme="minorHAnsi" w:hAnsiTheme="minorHAnsi" w:cstheme="minorHAnsi"/>
          <w:b w:val="0"/>
        </w:rPr>
        <w:t xml:space="preserve"> και βοηθάμε τους μαθητές να κατανοήσουν την αρχή λειτουργίας του</w:t>
      </w:r>
      <w:r w:rsidR="005D79E5" w:rsidRPr="008E0182">
        <w:rPr>
          <w:rFonts w:asciiTheme="minorHAnsi" w:hAnsiTheme="minorHAnsi" w:cstheme="minorHAnsi"/>
          <w:b w:val="0"/>
        </w:rPr>
        <w:t xml:space="preserve"> συστήματος κεντρικής θέρμανσης</w:t>
      </w:r>
      <w:r w:rsidR="00511DF2" w:rsidRPr="008E0182">
        <w:rPr>
          <w:rFonts w:asciiTheme="minorHAnsi" w:hAnsiTheme="minorHAnsi" w:cstheme="minorHAnsi"/>
          <w:b w:val="0"/>
        </w:rPr>
        <w:t xml:space="preserve"> και κυρίως να εστιάσουν στα υλικά που υπεισέρχονται κατά τη διάδοση της θερμότητας</w:t>
      </w:r>
      <w:r w:rsidR="005D79E5" w:rsidRPr="008E0182">
        <w:rPr>
          <w:rFonts w:asciiTheme="minorHAnsi" w:hAnsiTheme="minorHAnsi" w:cstheme="minorHAnsi"/>
          <w:b w:val="0"/>
        </w:rPr>
        <w:t>. Οι ερωτήσεις αυτές μπορεί να είναι: «Ποιος ορυκτούς άνθρακες</w:t>
      </w:r>
      <w:r w:rsidR="00412667" w:rsidRPr="008E0182">
        <w:rPr>
          <w:rFonts w:asciiTheme="minorHAnsi" w:hAnsiTheme="minorHAnsi" w:cstheme="minorHAnsi"/>
          <w:b w:val="0"/>
        </w:rPr>
        <w:t xml:space="preserve"> χρησιμοποιούμε συνήθως για τη θέρμανση των σπι</w:t>
      </w:r>
      <w:r w:rsidR="005D79E5" w:rsidRPr="008E0182">
        <w:rPr>
          <w:rFonts w:asciiTheme="minorHAnsi" w:hAnsiTheme="minorHAnsi" w:cstheme="minorHAnsi"/>
          <w:b w:val="0"/>
        </w:rPr>
        <w:t xml:space="preserve">τιών; </w:t>
      </w:r>
      <w:r w:rsidR="00412667" w:rsidRPr="008E0182">
        <w:rPr>
          <w:rFonts w:asciiTheme="minorHAnsi" w:hAnsiTheme="minorHAnsi" w:cstheme="minorHAnsi"/>
          <w:b w:val="0"/>
        </w:rPr>
        <w:t xml:space="preserve">Τι </w:t>
      </w:r>
      <w:r w:rsidR="005D79E5" w:rsidRPr="008E0182">
        <w:rPr>
          <w:rFonts w:asciiTheme="minorHAnsi" w:hAnsiTheme="minorHAnsi" w:cstheme="minorHAnsi"/>
          <w:b w:val="0"/>
        </w:rPr>
        <w:t>περιέχει ο</w:t>
      </w:r>
      <w:r w:rsidR="00412667" w:rsidRPr="008E0182">
        <w:rPr>
          <w:rFonts w:asciiTheme="minorHAnsi" w:hAnsiTheme="minorHAnsi" w:cstheme="minorHAnsi"/>
          <w:b w:val="0"/>
        </w:rPr>
        <w:t xml:space="preserve"> λέβητα</w:t>
      </w:r>
      <w:r w:rsidR="005D79E5" w:rsidRPr="008E0182">
        <w:rPr>
          <w:rFonts w:asciiTheme="minorHAnsi" w:hAnsiTheme="minorHAnsi" w:cstheme="minorHAnsi"/>
          <w:b w:val="0"/>
        </w:rPr>
        <w:t xml:space="preserve">ς; </w:t>
      </w:r>
      <w:r w:rsidR="00412667" w:rsidRPr="008E0182">
        <w:rPr>
          <w:rFonts w:asciiTheme="minorHAnsi" w:hAnsiTheme="minorHAnsi" w:cstheme="minorHAnsi"/>
          <w:b w:val="0"/>
        </w:rPr>
        <w:t xml:space="preserve">Με ποιο τρόπο φτάνει η </w:t>
      </w:r>
      <w:r w:rsidR="00DC17C5" w:rsidRPr="008E0182">
        <w:rPr>
          <w:rFonts w:asciiTheme="minorHAnsi" w:hAnsiTheme="minorHAnsi" w:cstheme="minorHAnsi"/>
          <w:b w:val="0"/>
        </w:rPr>
        <w:t>θερμότητα στα θερμαντικά σώματα; Πώ</w:t>
      </w:r>
      <w:r w:rsidR="00412667" w:rsidRPr="008E0182">
        <w:rPr>
          <w:rFonts w:asciiTheme="minorHAnsi" w:hAnsiTheme="minorHAnsi" w:cstheme="minorHAnsi"/>
          <w:b w:val="0"/>
        </w:rPr>
        <w:t>ς μεταφέρεται η θερμότητα από τα θερμαντικά σώματα σε όλο το χώρο των δωματίω</w:t>
      </w:r>
      <w:r w:rsidR="00DC17C5" w:rsidRPr="008E0182">
        <w:rPr>
          <w:rFonts w:asciiTheme="minorHAnsi" w:hAnsiTheme="minorHAnsi" w:cstheme="minorHAnsi"/>
          <w:b w:val="0"/>
        </w:rPr>
        <w:t xml:space="preserve">ν;». Οι απαντήσεις </w:t>
      </w:r>
      <w:r w:rsidR="00C301C9" w:rsidRPr="008E0182">
        <w:rPr>
          <w:rFonts w:asciiTheme="minorHAnsi" w:hAnsiTheme="minorHAnsi" w:cstheme="minorHAnsi"/>
          <w:b w:val="0"/>
        </w:rPr>
        <w:t xml:space="preserve">παρουσιάζονται στη διαφάνεια και </w:t>
      </w:r>
      <w:r w:rsidR="00DC17C5" w:rsidRPr="008E0182">
        <w:rPr>
          <w:rFonts w:asciiTheme="minorHAnsi" w:hAnsiTheme="minorHAnsi" w:cstheme="minorHAnsi"/>
          <w:b w:val="0"/>
        </w:rPr>
        <w:t xml:space="preserve">είναι αντίστοιχα: Χρησιμοποιούμε πετρέλαιο ή φυσικό αέριο. Ο λέβητας περιέχει νερό το οποίο ζεσταίνεται λόγω της καύσης των ορυκτών ανθράκων. Στη συνέχεια το ζεστό νερό μεταφέρεται μέσα από τις σωλήνες στα </w:t>
      </w:r>
      <w:r w:rsidR="00511DF2" w:rsidRPr="008E0182">
        <w:rPr>
          <w:rFonts w:asciiTheme="minorHAnsi" w:hAnsiTheme="minorHAnsi" w:cstheme="minorHAnsi"/>
          <w:b w:val="0"/>
        </w:rPr>
        <w:t>«</w:t>
      </w:r>
      <w:r w:rsidR="00DC17C5" w:rsidRPr="008E0182">
        <w:rPr>
          <w:rFonts w:asciiTheme="minorHAnsi" w:hAnsiTheme="minorHAnsi" w:cstheme="minorHAnsi"/>
          <w:b w:val="0"/>
        </w:rPr>
        <w:t>σώματα</w:t>
      </w:r>
      <w:r w:rsidR="00511DF2" w:rsidRPr="008E0182">
        <w:rPr>
          <w:rFonts w:asciiTheme="minorHAnsi" w:hAnsiTheme="minorHAnsi" w:cstheme="minorHAnsi"/>
          <w:b w:val="0"/>
        </w:rPr>
        <w:t>» του καλοριφέρ</w:t>
      </w:r>
      <w:r w:rsidR="00DC17C5" w:rsidRPr="008E0182">
        <w:rPr>
          <w:rFonts w:asciiTheme="minorHAnsi" w:hAnsiTheme="minorHAnsi" w:cstheme="minorHAnsi"/>
          <w:b w:val="0"/>
        </w:rPr>
        <w:t>.</w:t>
      </w:r>
      <w:r w:rsidR="00511DF2" w:rsidRPr="008E0182">
        <w:rPr>
          <w:rFonts w:asciiTheme="minorHAnsi" w:hAnsiTheme="minorHAnsi" w:cstheme="minorHAnsi"/>
          <w:b w:val="0"/>
        </w:rPr>
        <w:t xml:space="preserve"> Από εκεί η θερμότητα μεταδίδεται από τα ζεστά σώματα στον αέρα που βρίσκεται γύρω από αυτά.</w:t>
      </w:r>
      <w:r w:rsidR="00514061" w:rsidRPr="008E0182">
        <w:rPr>
          <w:rFonts w:asciiTheme="minorHAnsi" w:hAnsiTheme="minorHAnsi" w:cstheme="minorHAnsi"/>
          <w:b w:val="0"/>
        </w:rPr>
        <w:t xml:space="preserve"> (διαφάνεια 2) </w:t>
      </w:r>
    </w:p>
    <w:p w14:paraId="6FCD862D" w14:textId="77777777" w:rsidR="00412667" w:rsidRPr="008E0182" w:rsidRDefault="00511DF2" w:rsidP="00412667">
      <w:pPr>
        <w:pStyle w:val="1"/>
        <w:jc w:val="both"/>
        <w:rPr>
          <w:rFonts w:asciiTheme="minorHAnsi" w:hAnsiTheme="minorHAnsi" w:cstheme="minorHAnsi"/>
          <w:b w:val="0"/>
        </w:rPr>
      </w:pPr>
      <w:r w:rsidRPr="008E0182">
        <w:rPr>
          <w:rFonts w:asciiTheme="minorHAnsi" w:hAnsiTheme="minorHAnsi" w:cstheme="minorHAnsi"/>
          <w:b w:val="0"/>
        </w:rPr>
        <w:t>Αφού ολοκληρωθεί η συζήτηση, καταγράφουμε στον πίνακα τα υλικά που μεταφέρουν τη θερμότητα και είναι: ο μεταλλικός λέβητας. το νερό στον λέβητα, το νερό στις σωλήνες, το νερό στα «σώματα» του καλοριφέρ, τα μεταλλικά «σώματα», ο αέρας του δωματίου.</w:t>
      </w:r>
    </w:p>
    <w:p w14:paraId="3AA155C6" w14:textId="77777777" w:rsidR="00412667" w:rsidRPr="008E0182" w:rsidRDefault="005F7DB5" w:rsidP="005F7DB5">
      <w:pPr>
        <w:pStyle w:val="1"/>
        <w:jc w:val="both"/>
        <w:rPr>
          <w:rFonts w:asciiTheme="minorHAnsi" w:hAnsiTheme="minorHAnsi" w:cstheme="minorHAnsi"/>
          <w:b w:val="0"/>
        </w:rPr>
      </w:pPr>
      <w:r w:rsidRPr="008E0182">
        <w:rPr>
          <w:rFonts w:asciiTheme="minorHAnsi" w:hAnsiTheme="minorHAnsi" w:cstheme="minorHAnsi"/>
          <w:b w:val="0"/>
        </w:rPr>
        <w:t>Το σημείο αυτό είναι και το κρίσιμο αφού θα γίνει και η διαφοροποίηση από την προηγούμενη παράγραφο που αφορά τη διάδοση της θερμότητας με αγωγή: ρωτάμε τους μαθητές «Το νερό όμως και ο αέρας δεν είναι καλοί αγωγοί της θερμότητας, αφού είναι υγρό και αέριο αντίστοιχα. Άρα πώς έγινε η μεταφορά της θερμότητας;»</w:t>
      </w:r>
      <w:r w:rsidR="00514061" w:rsidRPr="008E0182">
        <w:rPr>
          <w:rFonts w:asciiTheme="minorHAnsi" w:hAnsiTheme="minorHAnsi" w:cstheme="minorHAnsi"/>
          <w:b w:val="0"/>
        </w:rPr>
        <w:t xml:space="preserve"> (διαφάνεια 3)</w:t>
      </w:r>
      <w:r w:rsidRPr="008E0182">
        <w:rPr>
          <w:rFonts w:asciiTheme="minorHAnsi" w:hAnsiTheme="minorHAnsi" w:cstheme="minorHAnsi"/>
          <w:b w:val="0"/>
        </w:rPr>
        <w:t xml:space="preserve">. Το ερώτημα είναι δύσκολο, οπότε δεν αναμένουμε κάποια απάντηση που να αναφέρει τα ρεύματα μεταφοράς. Όμως είναι αρκετά ισχυρό για να τεθεί η </w:t>
      </w:r>
      <w:proofErr w:type="spellStart"/>
      <w:r w:rsidRPr="008E0182">
        <w:rPr>
          <w:rFonts w:asciiTheme="minorHAnsi" w:hAnsiTheme="minorHAnsi" w:cstheme="minorHAnsi"/>
          <w:b w:val="0"/>
        </w:rPr>
        <w:t>διαφοροποιήση</w:t>
      </w:r>
      <w:proofErr w:type="spellEnd"/>
      <w:r w:rsidRPr="008E0182">
        <w:rPr>
          <w:rFonts w:asciiTheme="minorHAnsi" w:hAnsiTheme="minorHAnsi" w:cstheme="minorHAnsi"/>
          <w:b w:val="0"/>
        </w:rPr>
        <w:t xml:space="preserve"> με την προηγούμενη παράγραφο. </w:t>
      </w:r>
    </w:p>
    <w:p w14:paraId="5A645648" w14:textId="77777777" w:rsidR="00412667" w:rsidRPr="008E0182" w:rsidRDefault="00412667" w:rsidP="00475550">
      <w:pPr>
        <w:pStyle w:val="1"/>
        <w:jc w:val="both"/>
        <w:rPr>
          <w:rFonts w:asciiTheme="minorHAnsi" w:hAnsiTheme="minorHAnsi" w:cstheme="minorHAnsi"/>
          <w:b w:val="0"/>
        </w:rPr>
      </w:pPr>
    </w:p>
    <w:p w14:paraId="564F01B0" w14:textId="77777777" w:rsidR="00475550" w:rsidRPr="008E0182" w:rsidRDefault="003E7EAC" w:rsidP="00167B34">
      <w:pPr>
        <w:pStyle w:val="1"/>
        <w:jc w:val="both"/>
        <w:rPr>
          <w:rFonts w:asciiTheme="minorHAnsi" w:hAnsiTheme="minorHAnsi" w:cstheme="minorHAnsi"/>
          <w:b w:val="0"/>
        </w:rPr>
      </w:pPr>
      <w:r w:rsidRPr="008E0182">
        <w:rPr>
          <w:rFonts w:asciiTheme="minorHAnsi" w:hAnsiTheme="minorHAnsi" w:cstheme="minorHAnsi"/>
          <w:b w:val="0"/>
        </w:rPr>
        <w:t xml:space="preserve">Ένα εναλλακτικό έναυσμα ενδιαφέροντος </w:t>
      </w:r>
      <w:r w:rsidR="00A979A6" w:rsidRPr="008E0182">
        <w:rPr>
          <w:rFonts w:asciiTheme="minorHAnsi" w:hAnsiTheme="minorHAnsi" w:cstheme="minorHAnsi"/>
          <w:b w:val="0"/>
        </w:rPr>
        <w:t xml:space="preserve">(διαφάνεια </w:t>
      </w:r>
      <w:r w:rsidR="00C301C9" w:rsidRPr="008E0182">
        <w:rPr>
          <w:rFonts w:asciiTheme="minorHAnsi" w:hAnsiTheme="minorHAnsi" w:cstheme="minorHAnsi"/>
          <w:b w:val="0"/>
        </w:rPr>
        <w:t>4</w:t>
      </w:r>
      <w:r w:rsidR="00A979A6" w:rsidRPr="008E0182">
        <w:rPr>
          <w:rFonts w:asciiTheme="minorHAnsi" w:hAnsiTheme="minorHAnsi" w:cstheme="minorHAnsi"/>
          <w:b w:val="0"/>
        </w:rPr>
        <w:t xml:space="preserve">) </w:t>
      </w:r>
      <w:r w:rsidRPr="008E0182">
        <w:rPr>
          <w:rFonts w:asciiTheme="minorHAnsi" w:hAnsiTheme="minorHAnsi" w:cstheme="minorHAnsi"/>
          <w:b w:val="0"/>
        </w:rPr>
        <w:t xml:space="preserve">μπορεί </w:t>
      </w:r>
      <w:r w:rsidR="00167B34" w:rsidRPr="008E0182">
        <w:rPr>
          <w:rFonts w:asciiTheme="minorHAnsi" w:hAnsiTheme="minorHAnsi" w:cstheme="minorHAnsi"/>
          <w:b w:val="0"/>
        </w:rPr>
        <w:t xml:space="preserve">να </w:t>
      </w:r>
      <w:r w:rsidR="006C45D4" w:rsidRPr="008E0182">
        <w:rPr>
          <w:rFonts w:asciiTheme="minorHAnsi" w:hAnsiTheme="minorHAnsi" w:cstheme="minorHAnsi"/>
          <w:b w:val="0"/>
        </w:rPr>
        <w:t xml:space="preserve">γίνει </w:t>
      </w:r>
      <w:r w:rsidR="00167B34" w:rsidRPr="008E0182">
        <w:rPr>
          <w:rFonts w:asciiTheme="minorHAnsi" w:hAnsiTheme="minorHAnsi" w:cstheme="minorHAnsi"/>
          <w:b w:val="0"/>
        </w:rPr>
        <w:t xml:space="preserve">με ένα πείραμα επίδειξης. Σε ένα δοχείο ζέσης </w:t>
      </w:r>
      <w:r w:rsidR="00FE3AE5" w:rsidRPr="008E0182">
        <w:rPr>
          <w:rFonts w:asciiTheme="minorHAnsi" w:hAnsiTheme="minorHAnsi" w:cstheme="minorHAnsi"/>
          <w:b w:val="0"/>
        </w:rPr>
        <w:t xml:space="preserve">ρίχνουμε νερό και κατόπιν </w:t>
      </w:r>
      <w:r w:rsidR="00347903" w:rsidRPr="008E0182">
        <w:rPr>
          <w:rFonts w:asciiTheme="minorHAnsi" w:hAnsiTheme="minorHAnsi" w:cstheme="minorHAnsi"/>
          <w:b w:val="0"/>
        </w:rPr>
        <w:t xml:space="preserve">ρίχνουμε λίγο χαρτοπόλεμο. Τοποθετούμε το δοχείο ζέσης στο καμινέτο </w:t>
      </w:r>
      <w:r w:rsidR="00890FC8" w:rsidRPr="008E0182">
        <w:rPr>
          <w:rFonts w:asciiTheme="minorHAnsi" w:hAnsiTheme="minorHAnsi" w:cstheme="minorHAnsi"/>
          <w:b w:val="0"/>
        </w:rPr>
        <w:t>αφού το ανάψουμε</w:t>
      </w:r>
      <w:r w:rsidR="00347903" w:rsidRPr="008E0182">
        <w:rPr>
          <w:rFonts w:asciiTheme="minorHAnsi" w:hAnsiTheme="minorHAnsi" w:cstheme="minorHAnsi"/>
          <w:b w:val="0"/>
        </w:rPr>
        <w:t>. Ζητούμε από τους μαθητές να παρατηρήσουν την κίνηση του χαρτοπόλεμου στο δοχείο και καταγράφουμε τις υποθέσεις τους στον πίνακα. Το πιθανότερο είναι ότι δεν θα δυσκολευτούν να δώσουν ερμηνείες του τύπου «Καθώς το νερό βράζει παρασύρει και τον χαρτοπόλεμο» ή «</w:t>
      </w:r>
      <w:r w:rsidR="00EB3472" w:rsidRPr="008E0182">
        <w:rPr>
          <w:rFonts w:asciiTheme="minorHAnsi" w:hAnsiTheme="minorHAnsi" w:cstheme="minorHAnsi"/>
          <w:b w:val="0"/>
        </w:rPr>
        <w:t xml:space="preserve">Το νερό βράζει και </w:t>
      </w:r>
      <w:r w:rsidR="00B1728E" w:rsidRPr="008E0182">
        <w:rPr>
          <w:rFonts w:asciiTheme="minorHAnsi" w:hAnsiTheme="minorHAnsi" w:cstheme="minorHAnsi"/>
          <w:b w:val="0"/>
        </w:rPr>
        <w:t>ο χαρτοπόλεμος γυρίζει</w:t>
      </w:r>
      <w:r w:rsidR="00EB3472" w:rsidRPr="008E0182">
        <w:rPr>
          <w:rFonts w:asciiTheme="minorHAnsi" w:hAnsiTheme="minorHAnsi" w:cstheme="minorHAnsi"/>
          <w:b w:val="0"/>
        </w:rPr>
        <w:t xml:space="preserve"> γύρω γύρω» αλλά δεν θα αναφερθούν σε ρεύματα νερού. </w:t>
      </w:r>
    </w:p>
    <w:p w14:paraId="3000AE9B" w14:textId="77777777" w:rsidR="00BC3A70" w:rsidRPr="008E0182" w:rsidRDefault="00BC3A70" w:rsidP="00BC3A70">
      <w:pPr>
        <w:pStyle w:val="1"/>
        <w:jc w:val="both"/>
        <w:rPr>
          <w:rFonts w:asciiTheme="minorHAnsi" w:hAnsiTheme="minorHAnsi" w:cstheme="minorHAnsi"/>
          <w:b w:val="0"/>
        </w:rPr>
      </w:pPr>
    </w:p>
    <w:p w14:paraId="253738D7" w14:textId="77777777" w:rsidR="00A979A6" w:rsidRPr="008E0182" w:rsidRDefault="00FD3110" w:rsidP="00A979A6">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Πειραματισμός</w:t>
      </w:r>
      <w:r w:rsidR="00A979A6" w:rsidRPr="008E0182">
        <w:rPr>
          <w:rFonts w:asciiTheme="minorHAnsi" w:hAnsiTheme="minorHAnsi" w:cstheme="minorHAnsi"/>
          <w:sz w:val="24"/>
          <w:szCs w:val="24"/>
          <w:u w:val="single"/>
        </w:rPr>
        <w:t xml:space="preserve"> </w:t>
      </w:r>
      <w:r w:rsidR="00584A1A" w:rsidRPr="008E0182">
        <w:rPr>
          <w:rFonts w:asciiTheme="minorHAnsi" w:hAnsiTheme="minorHAnsi" w:cstheme="minorHAnsi"/>
          <w:sz w:val="24"/>
          <w:szCs w:val="24"/>
          <w:u w:val="single"/>
        </w:rPr>
        <w:t xml:space="preserve">(1) </w:t>
      </w:r>
      <w:r w:rsidR="00A979A6" w:rsidRPr="008E0182">
        <w:rPr>
          <w:rFonts w:asciiTheme="minorHAnsi" w:hAnsiTheme="minorHAnsi" w:cstheme="minorHAnsi"/>
          <w:sz w:val="24"/>
          <w:szCs w:val="24"/>
          <w:u w:val="single"/>
        </w:rPr>
        <w:t xml:space="preserve">- διαφάνειες </w:t>
      </w:r>
      <w:r w:rsidR="00E347CA" w:rsidRPr="008E0182">
        <w:rPr>
          <w:rFonts w:asciiTheme="minorHAnsi" w:hAnsiTheme="minorHAnsi" w:cstheme="minorHAnsi"/>
          <w:sz w:val="24"/>
          <w:szCs w:val="24"/>
          <w:u w:val="single"/>
        </w:rPr>
        <w:t>5</w:t>
      </w:r>
      <w:r w:rsidR="00A979A6"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7</w:t>
      </w:r>
      <w:r w:rsidR="00A979A6" w:rsidRPr="008E0182">
        <w:rPr>
          <w:rFonts w:asciiTheme="minorHAnsi" w:hAnsiTheme="minorHAnsi" w:cstheme="minorHAnsi"/>
          <w:sz w:val="24"/>
          <w:szCs w:val="24"/>
          <w:u w:val="single"/>
        </w:rPr>
        <w:t>:</w:t>
      </w:r>
    </w:p>
    <w:p w14:paraId="528C635A" w14:textId="77777777" w:rsidR="00FD3110" w:rsidRPr="008E0182" w:rsidRDefault="00EC4AF7"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w:t>
      </w:r>
      <w:r w:rsidR="00FD3110" w:rsidRPr="008E0182">
        <w:rPr>
          <w:rFonts w:asciiTheme="minorHAnsi" w:hAnsiTheme="minorHAnsi" w:cstheme="minorHAnsi"/>
          <w:sz w:val="24"/>
          <w:szCs w:val="24"/>
        </w:rPr>
        <w:t>στον πειραματισμό</w:t>
      </w:r>
      <w:r w:rsidRPr="008E0182">
        <w:rPr>
          <w:rFonts w:asciiTheme="minorHAnsi" w:hAnsiTheme="minorHAnsi" w:cstheme="minorHAnsi"/>
          <w:sz w:val="24"/>
          <w:szCs w:val="24"/>
        </w:rPr>
        <w:t xml:space="preserve"> του βιβλίου στοχεύουμε να </w:t>
      </w:r>
      <w:r w:rsidR="00FD3110" w:rsidRPr="008E0182">
        <w:rPr>
          <w:rFonts w:asciiTheme="minorHAnsi" w:hAnsiTheme="minorHAnsi" w:cstheme="minorHAnsi"/>
          <w:sz w:val="24"/>
          <w:szCs w:val="24"/>
        </w:rPr>
        <w:t>διαπιστώσουν</w:t>
      </w:r>
      <w:r w:rsidRPr="008E0182">
        <w:rPr>
          <w:rFonts w:asciiTheme="minorHAnsi" w:hAnsiTheme="minorHAnsi" w:cstheme="minorHAnsi"/>
          <w:sz w:val="24"/>
          <w:szCs w:val="24"/>
        </w:rPr>
        <w:t xml:space="preserve"> οι μαθητές </w:t>
      </w:r>
      <w:r w:rsidR="000B7A9E" w:rsidRPr="008E0182">
        <w:rPr>
          <w:rFonts w:asciiTheme="minorHAnsi" w:hAnsiTheme="minorHAnsi" w:cstheme="minorHAnsi"/>
          <w:sz w:val="24"/>
          <w:szCs w:val="24"/>
        </w:rPr>
        <w:t>ότι το ζεστό νερό (που έχει μ</w:t>
      </w:r>
      <w:r w:rsidR="00263215" w:rsidRPr="008E0182">
        <w:rPr>
          <w:rFonts w:asciiTheme="minorHAnsi" w:hAnsiTheme="minorHAnsi" w:cstheme="minorHAnsi"/>
          <w:sz w:val="24"/>
          <w:szCs w:val="24"/>
        </w:rPr>
        <w:t xml:space="preserve">ικρότερη πυκνότητα) </w:t>
      </w:r>
      <w:r w:rsidR="000B7A9E" w:rsidRPr="008E0182">
        <w:rPr>
          <w:rFonts w:asciiTheme="minorHAnsi" w:hAnsiTheme="minorHAnsi" w:cstheme="minorHAnsi"/>
          <w:sz w:val="24"/>
          <w:szCs w:val="24"/>
        </w:rPr>
        <w:t xml:space="preserve">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Επειδή το πείραμα περιλαμβάνει πολλαπλές εφαρμογές με νερό που σε ορισμένες περιπτώσεις είναι και ζεστό, θα ήταν καλύτερα να </w:t>
      </w:r>
      <w:r w:rsidR="000B7A9E" w:rsidRPr="008E0182">
        <w:rPr>
          <w:rFonts w:asciiTheme="minorHAnsi" w:hAnsiTheme="minorHAnsi" w:cstheme="minorHAnsi"/>
          <w:sz w:val="24"/>
          <w:szCs w:val="24"/>
        </w:rPr>
        <w:lastRenderedPageBreak/>
        <w:t>αποφύγουμε να το κάνουν οι μαθητές στις ομάδες τους</w:t>
      </w:r>
      <w:r w:rsidR="00DD3793" w:rsidRPr="008E0182">
        <w:rPr>
          <w:rFonts w:asciiTheme="minorHAnsi" w:hAnsiTheme="minorHAnsi" w:cstheme="minorHAnsi"/>
          <w:sz w:val="24"/>
          <w:szCs w:val="24"/>
        </w:rPr>
        <w:t xml:space="preserve">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ECC45F7" w14:textId="77777777" w:rsidR="001F5D41" w:rsidRPr="008E0182" w:rsidRDefault="00DD3793" w:rsidP="00DD3793">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γεμίζουμε έναν κουβά μέχρι τη μέση με νερό από τη βρύση. Γεμίζουμε στη συνεχεία τα μπαλόνια με νερό από τη βρύση </w:t>
      </w:r>
      <w:r w:rsidR="001F5D41" w:rsidRPr="008E0182">
        <w:rPr>
          <w:rFonts w:asciiTheme="minorHAnsi" w:hAnsiTheme="minorHAnsi" w:cstheme="minorHAnsi"/>
          <w:sz w:val="24"/>
          <w:szCs w:val="24"/>
        </w:rPr>
        <w:t>μέχρις αυτού του σημείου που θα επιτρέψει αργότερα να χωρέσουν</w:t>
      </w:r>
      <w:r w:rsidRPr="008E0182">
        <w:rPr>
          <w:rFonts w:asciiTheme="minorHAnsi" w:hAnsiTheme="minorHAnsi" w:cstheme="minorHAnsi"/>
          <w:sz w:val="24"/>
          <w:szCs w:val="24"/>
        </w:rPr>
        <w:t xml:space="preserve"> στα ποτήρια</w:t>
      </w:r>
      <w:r w:rsidR="001F5D41" w:rsidRPr="008E0182">
        <w:rPr>
          <w:rFonts w:asciiTheme="minorHAnsi" w:hAnsiTheme="minorHAnsi" w:cstheme="minorHAnsi"/>
          <w:sz w:val="24"/>
          <w:szCs w:val="24"/>
        </w:rPr>
        <w:t xml:space="preserve"> αλλά και να περισσεύει και ισόποσος περίπου χώρος</w:t>
      </w:r>
      <w:r w:rsidRPr="008E0182">
        <w:rPr>
          <w:rFonts w:asciiTheme="minorHAnsi" w:hAnsiTheme="minorHAnsi" w:cstheme="minorHAnsi"/>
          <w:sz w:val="24"/>
          <w:szCs w:val="24"/>
        </w:rPr>
        <w:t>.</w:t>
      </w:r>
      <w:r w:rsidR="001F5D41" w:rsidRPr="008E0182">
        <w:rPr>
          <w:rFonts w:asciiTheme="minorHAnsi" w:hAnsiTheme="minorHAnsi" w:cstheme="minorHAnsi"/>
          <w:sz w:val="24"/>
          <w:szCs w:val="24"/>
        </w:rPr>
        <w:t xml:space="preserve"> Μία λύση θα μπορούσε να είναι να χρησιμοποιήσουμε αντί για ποτήρια μεγάλα δοχεία (όπως για παράδειγμα μπολ ή </w:t>
      </w:r>
      <w:r w:rsidR="007A366C" w:rsidRPr="008E0182">
        <w:rPr>
          <w:rFonts w:asciiTheme="minorHAnsi" w:hAnsiTheme="minorHAnsi" w:cstheme="minorHAnsi"/>
          <w:sz w:val="24"/>
          <w:szCs w:val="24"/>
        </w:rPr>
        <w:t xml:space="preserve">το κάτω μέρος από </w:t>
      </w:r>
      <w:r w:rsidR="001F5D41" w:rsidRPr="008E0182">
        <w:rPr>
          <w:rFonts w:asciiTheme="minorHAnsi" w:hAnsiTheme="minorHAnsi" w:cstheme="minorHAnsi"/>
          <w:sz w:val="24"/>
          <w:szCs w:val="24"/>
        </w:rPr>
        <w:t xml:space="preserve">κομμένα μπουκάλια </w:t>
      </w:r>
      <w:r w:rsidR="007A366C" w:rsidRPr="008E0182">
        <w:rPr>
          <w:rFonts w:asciiTheme="minorHAnsi" w:hAnsiTheme="minorHAnsi" w:cstheme="minorHAnsi"/>
          <w:sz w:val="24"/>
          <w:szCs w:val="24"/>
        </w:rPr>
        <w:t>αναψυκτικών</w:t>
      </w:r>
      <w:r w:rsidR="001F5D41" w:rsidRPr="008E0182">
        <w:rPr>
          <w:rFonts w:asciiTheme="minorHAnsi" w:hAnsiTheme="minorHAnsi" w:cstheme="minorHAnsi"/>
          <w:sz w:val="24"/>
          <w:szCs w:val="24"/>
        </w:rPr>
        <w:t xml:space="preserve"> 1,5</w:t>
      </w:r>
      <w:r w:rsidR="001F5D41" w:rsidRPr="008E0182">
        <w:rPr>
          <w:rFonts w:asciiTheme="minorHAnsi" w:hAnsiTheme="minorHAnsi" w:cstheme="minorHAnsi"/>
          <w:sz w:val="24"/>
          <w:szCs w:val="24"/>
          <w:lang w:val="en-US"/>
        </w:rPr>
        <w:t>l</w:t>
      </w:r>
      <w:r w:rsidR="001F5D41" w:rsidRPr="008E0182">
        <w:rPr>
          <w:rFonts w:asciiTheme="minorHAnsi" w:hAnsiTheme="minorHAnsi" w:cstheme="minorHAnsi"/>
          <w:sz w:val="24"/>
          <w:szCs w:val="24"/>
        </w:rPr>
        <w:t>)</w:t>
      </w:r>
      <w:r w:rsidR="00285E72" w:rsidRPr="008E0182">
        <w:rPr>
          <w:rFonts w:asciiTheme="minorHAnsi" w:hAnsiTheme="minorHAnsi" w:cstheme="minorHAnsi"/>
          <w:sz w:val="24"/>
          <w:szCs w:val="24"/>
        </w:rPr>
        <w:t xml:space="preserve"> που έχουν μεγαλύτερο όγκο</w:t>
      </w:r>
      <w:r w:rsidR="001F5D41" w:rsidRPr="008E0182">
        <w:rPr>
          <w:rFonts w:asciiTheme="minorHAnsi" w:hAnsiTheme="minorHAnsi" w:cstheme="minorHAnsi"/>
          <w:sz w:val="24"/>
          <w:szCs w:val="24"/>
        </w:rPr>
        <w:t xml:space="preserve">. </w:t>
      </w:r>
    </w:p>
    <w:p w14:paraId="2DA4FF81" w14:textId="77777777" w:rsidR="00DD3793"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Δένουμε το στόμιο των </w:t>
      </w:r>
      <w:r w:rsidR="00772BA0" w:rsidRPr="008E0182">
        <w:rPr>
          <w:rFonts w:asciiTheme="minorHAnsi" w:hAnsiTheme="minorHAnsi" w:cstheme="minorHAnsi"/>
          <w:sz w:val="24"/>
          <w:szCs w:val="24"/>
        </w:rPr>
        <w:t>μπαλονιών</w:t>
      </w:r>
      <w:r w:rsidRPr="008E0182">
        <w:rPr>
          <w:rFonts w:asciiTheme="minorHAnsi" w:hAnsiTheme="minorHAnsi" w:cstheme="minorHAnsi"/>
          <w:sz w:val="24"/>
          <w:szCs w:val="24"/>
        </w:rPr>
        <w:t xml:space="preserve">, φροντίζοντας να μην εγκλωβιστεί αέρας μέσα σ' αυτά και τοποθετούμε τα μπαλόνια μέσα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w:t>
      </w:r>
    </w:p>
    <w:p w14:paraId="2DEACB8F" w14:textId="77777777" w:rsidR="00285E72" w:rsidRPr="008E0182" w:rsidRDefault="00DD3793"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Στη συνεχεία </w:t>
      </w:r>
      <w:r w:rsidR="00772BA0" w:rsidRPr="008E0182">
        <w:rPr>
          <w:rFonts w:asciiTheme="minorHAnsi" w:hAnsiTheme="minorHAnsi" w:cstheme="minorHAnsi"/>
          <w:sz w:val="24"/>
          <w:szCs w:val="24"/>
        </w:rPr>
        <w:t>με ένα</w:t>
      </w:r>
      <w:r w:rsidRPr="008E0182">
        <w:rPr>
          <w:rFonts w:asciiTheme="minorHAnsi" w:hAnsiTheme="minorHAnsi" w:cstheme="minorHAnsi"/>
          <w:sz w:val="24"/>
          <w:szCs w:val="24"/>
        </w:rPr>
        <w:t xml:space="preserve"> μπρίκι </w:t>
      </w:r>
      <w:r w:rsidR="00772BA0" w:rsidRPr="008E0182">
        <w:rPr>
          <w:rFonts w:asciiTheme="minorHAnsi" w:hAnsiTheme="minorHAnsi" w:cstheme="minorHAnsi"/>
          <w:sz w:val="24"/>
          <w:szCs w:val="24"/>
        </w:rPr>
        <w:t>ζεσταίνουμε</w:t>
      </w:r>
      <w:r w:rsidRPr="008E0182">
        <w:rPr>
          <w:rFonts w:asciiTheme="minorHAnsi" w:hAnsiTheme="minorHAnsi" w:cstheme="minorHAnsi"/>
          <w:sz w:val="24"/>
          <w:szCs w:val="24"/>
        </w:rPr>
        <w:t xml:space="preserve"> νερό και γεμίζουμε μ' αυτό το </w:t>
      </w:r>
      <w:r w:rsidR="00772BA0" w:rsidRPr="008E0182">
        <w:rPr>
          <w:rFonts w:asciiTheme="minorHAnsi" w:hAnsiTheme="minorHAnsi" w:cstheme="minorHAnsi"/>
          <w:sz w:val="24"/>
          <w:szCs w:val="24"/>
        </w:rPr>
        <w:t>ένα</w:t>
      </w:r>
      <w:r w:rsidRPr="008E0182">
        <w:rPr>
          <w:rFonts w:asciiTheme="minorHAnsi" w:hAnsiTheme="minorHAnsi" w:cstheme="minorHAnsi"/>
          <w:sz w:val="24"/>
          <w:szCs w:val="24"/>
        </w:rPr>
        <w:t xml:space="preserve"> </w:t>
      </w:r>
      <w:r w:rsidR="00772BA0"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άλλο </w:t>
      </w:r>
      <w:r w:rsidR="00285E72" w:rsidRPr="008E0182">
        <w:rPr>
          <w:rFonts w:asciiTheme="minorHAnsi" w:hAnsiTheme="minorHAnsi" w:cstheme="minorHAnsi"/>
          <w:sz w:val="24"/>
          <w:szCs w:val="24"/>
        </w:rPr>
        <w:t>δοχείο</w:t>
      </w:r>
      <w:r w:rsidRPr="008E0182">
        <w:rPr>
          <w:rFonts w:asciiTheme="minorHAnsi" w:hAnsiTheme="minorHAnsi" w:cstheme="minorHAnsi"/>
          <w:sz w:val="24"/>
          <w:szCs w:val="24"/>
        </w:rPr>
        <w:t xml:space="preserve"> το γεμίζουμε μ</w:t>
      </w:r>
      <w:r w:rsidR="00772BA0" w:rsidRPr="008E0182">
        <w:rPr>
          <w:rFonts w:asciiTheme="minorHAnsi" w:hAnsiTheme="minorHAnsi" w:cstheme="minorHAnsi"/>
          <w:sz w:val="24"/>
          <w:szCs w:val="24"/>
        </w:rPr>
        <w:t xml:space="preserve">ε όσο το δυνατόν πιο κρύο νερό οπότε είναι χρήσιμο να ρίξουμε και αρκετά </w:t>
      </w:r>
      <w:r w:rsidRPr="008E0182">
        <w:rPr>
          <w:rFonts w:asciiTheme="minorHAnsi" w:hAnsiTheme="minorHAnsi" w:cstheme="minorHAnsi"/>
          <w:sz w:val="24"/>
          <w:szCs w:val="24"/>
        </w:rPr>
        <w:t xml:space="preserve">παγάκια. Αφήνουμε τα μπαλόνια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περίπου 5 λεπτά, ώστε το νερό στα μπαλόνια να αποκτήσει την ίδια θερμοκρασία με το νερό στα </w:t>
      </w:r>
      <w:r w:rsidR="00772BA0" w:rsidRPr="008E0182">
        <w:rPr>
          <w:rFonts w:asciiTheme="minorHAnsi" w:hAnsiTheme="minorHAnsi" w:cstheme="minorHAnsi"/>
          <w:sz w:val="24"/>
          <w:szCs w:val="24"/>
        </w:rPr>
        <w:t>δοχεία</w:t>
      </w:r>
      <w:r w:rsidRPr="008E0182">
        <w:rPr>
          <w:rFonts w:asciiTheme="minorHAnsi" w:hAnsiTheme="minorHAnsi" w:cstheme="minorHAnsi"/>
          <w:sz w:val="24"/>
          <w:szCs w:val="24"/>
        </w:rPr>
        <w:t xml:space="preserve">. Στη συνεχεία βγάζουμε τα μπαλόνια από τα </w:t>
      </w:r>
      <w:r w:rsidR="00772BA0" w:rsidRPr="008E0182">
        <w:rPr>
          <w:rFonts w:asciiTheme="minorHAnsi" w:hAnsiTheme="minorHAnsi" w:cstheme="minorHAnsi"/>
          <w:sz w:val="24"/>
          <w:szCs w:val="24"/>
        </w:rPr>
        <w:t>δοχεία και τα ρίχνουμε στον κουβά</w:t>
      </w:r>
      <w:r w:rsidR="00E347CA" w:rsidRPr="008E0182">
        <w:rPr>
          <w:rFonts w:asciiTheme="minorHAnsi" w:hAnsiTheme="minorHAnsi" w:cstheme="minorHAnsi"/>
          <w:sz w:val="24"/>
          <w:szCs w:val="24"/>
        </w:rPr>
        <w:t xml:space="preserve"> (διαφάνεια 5</w:t>
      </w:r>
      <w:r w:rsidR="00285E72" w:rsidRPr="008E0182">
        <w:rPr>
          <w:rFonts w:asciiTheme="minorHAnsi" w:hAnsiTheme="minorHAnsi" w:cstheme="minorHAnsi"/>
          <w:sz w:val="24"/>
          <w:szCs w:val="24"/>
        </w:rPr>
        <w:t>)</w:t>
      </w:r>
      <w:r w:rsidR="00772BA0" w:rsidRPr="008E0182">
        <w:rPr>
          <w:rFonts w:asciiTheme="minorHAnsi" w:hAnsiTheme="minorHAnsi" w:cstheme="minorHAnsi"/>
          <w:sz w:val="24"/>
          <w:szCs w:val="24"/>
        </w:rPr>
        <w:t xml:space="preserve">. </w:t>
      </w:r>
    </w:p>
    <w:p w14:paraId="239002AB" w14:textId="77777777" w:rsidR="009A4564" w:rsidRPr="008E0182" w:rsidRDefault="00772BA0"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w:t>
      </w:r>
      <w:r w:rsidR="00DD3793" w:rsidRPr="008E0182">
        <w:rPr>
          <w:rFonts w:asciiTheme="minorHAnsi" w:hAnsiTheme="minorHAnsi" w:cstheme="minorHAnsi"/>
          <w:sz w:val="24"/>
          <w:szCs w:val="24"/>
        </w:rPr>
        <w:t xml:space="preserve">αλούμε τους μαθητές να </w:t>
      </w:r>
      <w:r w:rsidRPr="008E0182">
        <w:rPr>
          <w:rFonts w:asciiTheme="minorHAnsi" w:hAnsiTheme="minorHAnsi" w:cstheme="minorHAnsi"/>
          <w:sz w:val="24"/>
          <w:szCs w:val="24"/>
        </w:rPr>
        <w:t>παρατηρήσουν</w:t>
      </w:r>
      <w:r w:rsidR="00DD3793" w:rsidRPr="008E0182">
        <w:rPr>
          <w:rFonts w:asciiTheme="minorHAnsi" w:hAnsiTheme="minorHAnsi" w:cstheme="minorHAnsi"/>
          <w:sz w:val="24"/>
          <w:szCs w:val="24"/>
        </w:rPr>
        <w:t xml:space="preserve"> τι συμβαίνει με τα μπαλόνια</w:t>
      </w:r>
      <w:r w:rsidR="00E347CA" w:rsidRPr="008E0182">
        <w:rPr>
          <w:rFonts w:asciiTheme="minorHAnsi" w:hAnsiTheme="minorHAnsi" w:cstheme="minorHAnsi"/>
          <w:sz w:val="24"/>
          <w:szCs w:val="24"/>
        </w:rPr>
        <w:t xml:space="preserve"> (διαφάνεια 6</w:t>
      </w:r>
      <w:r w:rsidR="00285E72" w:rsidRPr="008E0182">
        <w:rPr>
          <w:rFonts w:asciiTheme="minorHAnsi" w:hAnsiTheme="minorHAnsi" w:cstheme="minorHAnsi"/>
          <w:sz w:val="24"/>
          <w:szCs w:val="24"/>
        </w:rPr>
        <w:t>)</w:t>
      </w:r>
      <w:r w:rsidR="00DD3793" w:rsidRPr="008E0182">
        <w:rPr>
          <w:rFonts w:asciiTheme="minorHAnsi" w:hAnsiTheme="minorHAnsi" w:cstheme="minorHAnsi"/>
          <w:sz w:val="24"/>
          <w:szCs w:val="24"/>
        </w:rPr>
        <w:t xml:space="preserve">. </w:t>
      </w:r>
    </w:p>
    <w:p w14:paraId="66C32C2A" w14:textId="77777777" w:rsidR="00DD3793" w:rsidRPr="008E0182" w:rsidRDefault="00285E72" w:rsidP="00035B9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Η παρατήρηση είναι ότι το μπαλόνι με το ζεστό νερό </w:t>
      </w:r>
      <w:r w:rsidR="00FF6A39" w:rsidRPr="008E0182">
        <w:rPr>
          <w:rFonts w:asciiTheme="minorHAnsi" w:hAnsiTheme="minorHAnsi" w:cstheme="minorHAnsi"/>
          <w:sz w:val="24"/>
          <w:szCs w:val="24"/>
        </w:rPr>
        <w:t xml:space="preserve">ανεβαίνει </w:t>
      </w:r>
      <w:r w:rsidRPr="008E0182">
        <w:rPr>
          <w:rFonts w:asciiTheme="minorHAnsi" w:hAnsiTheme="minorHAnsi" w:cstheme="minorHAnsi"/>
          <w:sz w:val="24"/>
          <w:szCs w:val="24"/>
        </w:rPr>
        <w:t xml:space="preserve">προς την επιφάνεια και </w:t>
      </w:r>
      <w:r w:rsidR="00FF6A39" w:rsidRPr="008E0182">
        <w:rPr>
          <w:rFonts w:asciiTheme="minorHAnsi" w:hAnsiTheme="minorHAnsi" w:cstheme="minorHAnsi"/>
          <w:sz w:val="24"/>
          <w:szCs w:val="24"/>
        </w:rPr>
        <w:t>επιπλέει</w:t>
      </w:r>
      <w:r w:rsidRPr="008E0182">
        <w:rPr>
          <w:rFonts w:asciiTheme="minorHAnsi" w:hAnsiTheme="minorHAnsi" w:cstheme="minorHAnsi"/>
          <w:sz w:val="24"/>
          <w:szCs w:val="24"/>
        </w:rPr>
        <w:t xml:space="preserve"> ενώ το μπαλόνι με το κρύο νερό </w:t>
      </w:r>
      <w:r w:rsidR="00FF6A39" w:rsidRPr="008E0182">
        <w:rPr>
          <w:rFonts w:asciiTheme="minorHAnsi" w:hAnsiTheme="minorHAnsi" w:cstheme="minorHAnsi"/>
          <w:sz w:val="24"/>
          <w:szCs w:val="24"/>
        </w:rPr>
        <w:t>καταβυθίζεται</w:t>
      </w:r>
      <w:r w:rsidR="00E347CA" w:rsidRPr="008E0182">
        <w:rPr>
          <w:rFonts w:asciiTheme="minorHAnsi" w:hAnsiTheme="minorHAnsi" w:cstheme="minorHAnsi"/>
          <w:sz w:val="24"/>
          <w:szCs w:val="24"/>
        </w:rPr>
        <w:t xml:space="preserve"> (διαφάνεια 7</w:t>
      </w:r>
      <w:r w:rsidR="004A226C" w:rsidRPr="008E0182">
        <w:rPr>
          <w:rFonts w:asciiTheme="minorHAnsi" w:hAnsiTheme="minorHAnsi" w:cstheme="minorHAnsi"/>
          <w:sz w:val="24"/>
          <w:szCs w:val="24"/>
        </w:rPr>
        <w:t>)</w:t>
      </w:r>
      <w:r w:rsidRPr="008E0182">
        <w:rPr>
          <w:rFonts w:asciiTheme="minorHAnsi" w:hAnsiTheme="minorHAnsi" w:cstheme="minorHAnsi"/>
          <w:sz w:val="24"/>
          <w:szCs w:val="24"/>
        </w:rPr>
        <w:t>.</w:t>
      </w:r>
    </w:p>
    <w:p w14:paraId="6882437D" w14:textId="77777777" w:rsidR="00DD3793" w:rsidRPr="008E0182" w:rsidRDefault="00DD3793" w:rsidP="009A4564">
      <w:pPr>
        <w:spacing w:after="0" w:line="240" w:lineRule="auto"/>
        <w:jc w:val="both"/>
        <w:rPr>
          <w:rFonts w:asciiTheme="minorHAnsi" w:hAnsiTheme="minorHAnsi" w:cstheme="minorHAnsi"/>
          <w:sz w:val="24"/>
          <w:szCs w:val="24"/>
        </w:rPr>
      </w:pPr>
    </w:p>
    <w:p w14:paraId="6863F264" w14:textId="77777777" w:rsidR="00584A1A" w:rsidRPr="008E0182" w:rsidRDefault="00584A1A" w:rsidP="00584A1A">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(2) - διαφάνειες </w:t>
      </w:r>
      <w:r w:rsidR="00E347CA" w:rsidRPr="008E0182">
        <w:rPr>
          <w:rFonts w:asciiTheme="minorHAnsi" w:hAnsiTheme="minorHAnsi" w:cstheme="minorHAnsi"/>
          <w:sz w:val="24"/>
          <w:szCs w:val="24"/>
          <w:u w:val="single"/>
        </w:rPr>
        <w:t>8</w:t>
      </w:r>
      <w:r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10</w:t>
      </w:r>
      <w:r w:rsidRPr="008E0182">
        <w:rPr>
          <w:rFonts w:asciiTheme="minorHAnsi" w:hAnsiTheme="minorHAnsi" w:cstheme="minorHAnsi"/>
          <w:sz w:val="24"/>
          <w:szCs w:val="24"/>
          <w:u w:val="single"/>
        </w:rPr>
        <w:t>:</w:t>
      </w:r>
    </w:p>
    <w:p w14:paraId="5D56DA51" w14:textId="77777777" w:rsidR="00584A1A"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Βασιζόμενοι στον επόμενο πειραματισμό του βιβλίου στοχεύουμε πάλι να διαπιστώσουν οι μαθητές ότι το ζεστό νερό (που έχει μικρότερη πυκνότητα) όταν βρεθεί μέσα σε ένα πιο κρύο περιβάλλον θα ανέλθει, ενώ αντίστροφα το κρύο νερό (που έχει μεγαλύτερη πυκνότητα) όταν βρεθεί μέσα σε ένα πιο ζεστό περιβάλλον θα κατέβει. Και εδώ το πείραμα περιλαμβάνει πολλαπλές εφαρμογές με νερό που σε ορισμένες περιπτώσεις είναι και ζεστό, οπότε θα ήταν καλύτερα να αποφύγουμε να το κάνουν οι μαθητές στις ομάδες τους και να προτιμήσουμε να το εκτελέσουμε εμείς. Κάλλιστα μπορούμε να ζητήσουμε βοήθεια από εκπροσώπους των ομάδων των μαθητών. Με αυτό τον τρόπο οι μαθητές θα αισθανθούν περισσότερο οικεία προς τη διαδικασία ενώ είναι πιθανότερο να πιστέψουν καλύτερα τα αποτελέσματα επειδή βασίζονται σε παρατηρήσεις των συμμαθητών τους και όχι στα λεγόμενα τα δικά μας!</w:t>
      </w:r>
    </w:p>
    <w:p w14:paraId="68023628" w14:textId="77777777" w:rsidR="003E6BCD" w:rsidRPr="008E0182" w:rsidRDefault="00584A1A" w:rsidP="00584A1A">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Επομένως, </w:t>
      </w:r>
      <w:r w:rsidR="003E6BCD" w:rsidRPr="008E0182">
        <w:rPr>
          <w:rFonts w:asciiTheme="minorHAnsi" w:hAnsiTheme="minorHAnsi" w:cstheme="minorHAnsi"/>
          <w:sz w:val="24"/>
          <w:szCs w:val="24"/>
        </w:rPr>
        <w:t xml:space="preserve">ρίχνουμε νερό βρύσης σε ένα μπρίκι και το ζεσταίνουμε. Στη συνέχεια ρίχνοντας λίγη νερομπογιά το χρωματίζουμε. Το χρωματισμένο πλέον νερό το ρίχνουμε σε ένα διαφανές ποτήρι μέχρι το χείλος του. </w:t>
      </w:r>
      <w:r w:rsidR="002011DA" w:rsidRPr="008E0182">
        <w:rPr>
          <w:rFonts w:asciiTheme="minorHAnsi" w:hAnsiTheme="minorHAnsi" w:cstheme="minorHAnsi"/>
          <w:sz w:val="24"/>
          <w:szCs w:val="24"/>
        </w:rPr>
        <w:t>Παίρνουμε</w:t>
      </w:r>
      <w:r w:rsidR="003E6BCD" w:rsidRPr="008E0182">
        <w:rPr>
          <w:rFonts w:asciiTheme="minorHAnsi" w:hAnsiTheme="minorHAnsi" w:cstheme="minorHAnsi"/>
          <w:sz w:val="24"/>
          <w:szCs w:val="24"/>
        </w:rPr>
        <w:t xml:space="preserve"> ένα δεύτερο </w:t>
      </w:r>
      <w:r w:rsidR="002011DA" w:rsidRPr="008E0182">
        <w:rPr>
          <w:rFonts w:asciiTheme="minorHAnsi" w:hAnsiTheme="minorHAnsi" w:cstheme="minorHAnsi"/>
          <w:sz w:val="24"/>
          <w:szCs w:val="24"/>
        </w:rPr>
        <w:t>ποτήρι (για ευκολία χρήσης είναι καλό να είναι μικρό, ενώ μ</w:t>
      </w:r>
      <w:r w:rsidR="000F1CCD" w:rsidRPr="008E0182">
        <w:rPr>
          <w:rFonts w:asciiTheme="minorHAnsi" w:hAnsiTheme="minorHAnsi" w:cstheme="minorHAnsi"/>
          <w:sz w:val="24"/>
          <w:szCs w:val="24"/>
        </w:rPr>
        <w:t xml:space="preserve">πορεί να είναι και μπουκαλάκι) </w:t>
      </w:r>
      <w:r w:rsidR="002011DA" w:rsidRPr="008E0182">
        <w:rPr>
          <w:rFonts w:asciiTheme="minorHAnsi" w:hAnsiTheme="minorHAnsi" w:cstheme="minorHAnsi"/>
          <w:sz w:val="24"/>
          <w:szCs w:val="24"/>
        </w:rPr>
        <w:t>και το γεμίζουμε πάλι μέχρι το χείλος με νερό από τη βρύση. Σε ένα χαρτόνι που είναι μεγαλύτερο από το άνοιγμα του ποτηριού ανοίγουμε μία μικρή τρύπα</w:t>
      </w:r>
      <w:r w:rsidR="006433B2" w:rsidRPr="008E0182">
        <w:rPr>
          <w:rFonts w:asciiTheme="minorHAnsi" w:hAnsiTheme="minorHAnsi" w:cstheme="minorHAnsi"/>
          <w:sz w:val="24"/>
          <w:szCs w:val="24"/>
        </w:rPr>
        <w:t xml:space="preserve"> (με τη βοήθεια ενός μολυβιού)</w:t>
      </w:r>
      <w:r w:rsidR="002011DA" w:rsidRPr="008E0182">
        <w:rPr>
          <w:rFonts w:asciiTheme="minorHAnsi" w:hAnsiTheme="minorHAnsi" w:cstheme="minorHAnsi"/>
          <w:sz w:val="24"/>
          <w:szCs w:val="24"/>
        </w:rPr>
        <w:t xml:space="preserve"> και με αυτό σκεπάζουμε το γεμάτο ποτήρι με το </w:t>
      </w:r>
      <w:r w:rsidR="000F1CCD" w:rsidRPr="008E0182">
        <w:rPr>
          <w:rFonts w:asciiTheme="minorHAnsi" w:hAnsiTheme="minorHAnsi" w:cstheme="minorHAnsi"/>
          <w:sz w:val="24"/>
          <w:szCs w:val="24"/>
        </w:rPr>
        <w:t>κρύο νερό</w:t>
      </w:r>
      <w:r w:rsidR="002011DA" w:rsidRPr="008E0182">
        <w:rPr>
          <w:rFonts w:asciiTheme="minorHAnsi" w:hAnsiTheme="minorHAnsi" w:cstheme="minorHAnsi"/>
          <w:sz w:val="24"/>
          <w:szCs w:val="24"/>
        </w:rPr>
        <w:t xml:space="preserve">. Με </w:t>
      </w:r>
      <w:r w:rsidR="000F1CCD" w:rsidRPr="008E0182">
        <w:rPr>
          <w:rFonts w:asciiTheme="minorHAnsi" w:hAnsiTheme="minorHAnsi" w:cstheme="minorHAnsi"/>
          <w:sz w:val="24"/>
          <w:szCs w:val="24"/>
        </w:rPr>
        <w:t>μία γρήγορη κίνηση γυρίζουμε ανάποδα το ποτήρι με το κρύο νερό και το χαρτόνι, τοποθετώντας το πάνω από το ποτήρι με το ζεστό</w:t>
      </w:r>
      <w:r w:rsidR="00E347CA" w:rsidRPr="008E0182">
        <w:rPr>
          <w:rFonts w:asciiTheme="minorHAnsi" w:hAnsiTheme="minorHAnsi" w:cstheme="minorHAnsi"/>
          <w:sz w:val="24"/>
          <w:szCs w:val="24"/>
        </w:rPr>
        <w:t>, χρωματισμένο νερό (διαφάνεια 8</w:t>
      </w:r>
      <w:r w:rsidR="000F1CCD" w:rsidRPr="008E0182">
        <w:rPr>
          <w:rFonts w:asciiTheme="minorHAnsi" w:hAnsiTheme="minorHAnsi" w:cstheme="minorHAnsi"/>
          <w:sz w:val="24"/>
          <w:szCs w:val="24"/>
        </w:rPr>
        <w:t xml:space="preserve">). </w:t>
      </w:r>
      <w:r w:rsidR="004E5879" w:rsidRPr="008E0182">
        <w:rPr>
          <w:rFonts w:asciiTheme="minorHAnsi" w:hAnsiTheme="minorHAnsi" w:cstheme="minorHAnsi"/>
          <w:sz w:val="24"/>
          <w:szCs w:val="24"/>
        </w:rPr>
        <w:t>Στη δική μας εφαρμογή που φαίνεται στο βίντεο δεν χρησιμοποιήσαμε χαρτόνι, αλλά το καπάκι του μικρού μπουκαλιού το οποίο και αφαιρέσαμε μόλις βυθίσαμε το στόμιό του μέσα στο μεγάλο ποτήρι.</w:t>
      </w:r>
    </w:p>
    <w:p w14:paraId="37E4897A" w14:textId="77777777"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Καλούμε τους μαθητές να παρατηρήσουν τι συμβαίνει με το</w:t>
      </w:r>
      <w:r w:rsidR="00E347CA" w:rsidRPr="008E0182">
        <w:rPr>
          <w:rFonts w:asciiTheme="minorHAnsi" w:hAnsiTheme="minorHAnsi" w:cstheme="minorHAnsi"/>
          <w:sz w:val="24"/>
          <w:szCs w:val="24"/>
        </w:rPr>
        <w:t xml:space="preserve"> χρωματισμένο νερό (διαφάνεια 9</w:t>
      </w:r>
      <w:r w:rsidRPr="008E0182">
        <w:rPr>
          <w:rFonts w:asciiTheme="minorHAnsi" w:hAnsiTheme="minorHAnsi" w:cstheme="minorHAnsi"/>
          <w:sz w:val="24"/>
          <w:szCs w:val="24"/>
        </w:rPr>
        <w:t xml:space="preserve">). </w:t>
      </w:r>
    </w:p>
    <w:p w14:paraId="557AEB34" w14:textId="77777777" w:rsidR="003D5FBC" w:rsidRPr="008E0182" w:rsidRDefault="003D5FBC" w:rsidP="003D5FBC">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lastRenderedPageBreak/>
        <w:t>Η παρατήρηση είναι ότι το χρωματισμένο νερό ανεβαίνει από το κάτω π</w:t>
      </w:r>
      <w:r w:rsidR="00E347CA" w:rsidRPr="008E0182">
        <w:rPr>
          <w:rFonts w:asciiTheme="minorHAnsi" w:hAnsiTheme="minorHAnsi" w:cstheme="minorHAnsi"/>
          <w:sz w:val="24"/>
          <w:szCs w:val="24"/>
        </w:rPr>
        <w:t>οτήρι προς το πάνω (διαφάνεια 10</w:t>
      </w:r>
      <w:r w:rsidRPr="008E0182">
        <w:rPr>
          <w:rFonts w:asciiTheme="minorHAnsi" w:hAnsiTheme="minorHAnsi" w:cstheme="minorHAnsi"/>
          <w:sz w:val="24"/>
          <w:szCs w:val="24"/>
        </w:rPr>
        <w:t>).</w:t>
      </w:r>
    </w:p>
    <w:p w14:paraId="679E1A95" w14:textId="77777777" w:rsidR="002011DA" w:rsidRPr="008E0182" w:rsidRDefault="002011DA" w:rsidP="00584A1A">
      <w:pPr>
        <w:spacing w:after="0" w:line="240" w:lineRule="auto"/>
        <w:jc w:val="both"/>
        <w:rPr>
          <w:rFonts w:asciiTheme="minorHAnsi" w:hAnsiTheme="minorHAnsi" w:cstheme="minorHAnsi"/>
          <w:sz w:val="24"/>
          <w:szCs w:val="24"/>
        </w:rPr>
      </w:pPr>
    </w:p>
    <w:p w14:paraId="376EA729" w14:textId="77777777" w:rsidR="0074155E" w:rsidRPr="008E0182" w:rsidRDefault="0074155E" w:rsidP="0074155E">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Πειραματισμός (3) - διαφάνειες </w:t>
      </w:r>
      <w:r w:rsidR="00E347CA" w:rsidRPr="008E0182">
        <w:rPr>
          <w:rFonts w:asciiTheme="minorHAnsi" w:hAnsiTheme="minorHAnsi" w:cstheme="minorHAnsi"/>
          <w:sz w:val="24"/>
          <w:szCs w:val="24"/>
          <w:u w:val="single"/>
        </w:rPr>
        <w:t>11</w:t>
      </w:r>
      <w:r w:rsidRPr="008E0182">
        <w:rPr>
          <w:rFonts w:asciiTheme="minorHAnsi" w:hAnsiTheme="minorHAnsi" w:cstheme="minorHAnsi"/>
          <w:sz w:val="24"/>
          <w:szCs w:val="24"/>
          <w:u w:val="single"/>
        </w:rPr>
        <w:t>-</w:t>
      </w:r>
      <w:r w:rsidR="00E347CA" w:rsidRPr="008E0182">
        <w:rPr>
          <w:rFonts w:asciiTheme="minorHAnsi" w:hAnsiTheme="minorHAnsi" w:cstheme="minorHAnsi"/>
          <w:sz w:val="24"/>
          <w:szCs w:val="24"/>
          <w:u w:val="single"/>
        </w:rPr>
        <w:t>12</w:t>
      </w:r>
      <w:r w:rsidRPr="008E0182">
        <w:rPr>
          <w:rFonts w:asciiTheme="minorHAnsi" w:hAnsiTheme="minorHAnsi" w:cstheme="minorHAnsi"/>
          <w:sz w:val="24"/>
          <w:szCs w:val="24"/>
          <w:u w:val="single"/>
        </w:rPr>
        <w:t>:</w:t>
      </w:r>
    </w:p>
    <w:p w14:paraId="2B0FB25A" w14:textId="77777777" w:rsidR="00584A1A" w:rsidRPr="008E0182" w:rsidRDefault="0074155E" w:rsidP="009A456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Βασιζόμενοι στον επόμενο πειραματισμό του βιβλίου στοχεύουμε </w:t>
      </w:r>
      <w:r w:rsidR="00DA4224" w:rsidRPr="008E0182">
        <w:rPr>
          <w:rFonts w:asciiTheme="minorHAnsi" w:hAnsiTheme="minorHAnsi" w:cstheme="minorHAnsi"/>
          <w:sz w:val="24"/>
          <w:szCs w:val="24"/>
        </w:rPr>
        <w:t xml:space="preserve">να διαπιστώσουν οι μαθητές το σχηματισμό ζεστών αέριων ρευμάτων. Το συγκεκριμένο πείραμα μπορεί πολύ εύκολα να γίνει από τους μαθητές, με την προϋπόθεση ότι τα καλοριφέρ της τάξης είναι σε λειτουργία. Εναλλακτικά μπορούμε να χρησιμοποιήσουμε ένα φορητό ηλεκτρικό σώμα. Εάν όμως η θερμοκρασία περιβάλλοντος είναι ιδιαίτερα υψηλή, τα αποτελέσματα του πειράματος δεν θα είναι ιδιαίτερα εμφανή, καθώς τα ρεύματα αέρα δεν θα είναι ιδιαίτερα έντονα. Συνήθως όμως είναι εμφανή και </w:t>
      </w:r>
      <w:r w:rsidR="00C606CE" w:rsidRPr="008E0182">
        <w:rPr>
          <w:rFonts w:asciiTheme="minorHAnsi" w:hAnsiTheme="minorHAnsi" w:cstheme="minorHAnsi"/>
          <w:sz w:val="24"/>
          <w:szCs w:val="24"/>
        </w:rPr>
        <w:t>καθώς είναι εύκολο πείραμα και αρκετά εύστοχο προτείνουμε να το επιχειρήσουν οι μαθητές.</w:t>
      </w:r>
    </w:p>
    <w:p w14:paraId="1439F419" w14:textId="77777777" w:rsidR="00AA7D5A" w:rsidRPr="008E0182" w:rsidRDefault="00C606CE"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Ζητάμε επομένως από </w:t>
      </w:r>
      <w:r w:rsidR="00DA4224" w:rsidRPr="008E0182">
        <w:rPr>
          <w:rFonts w:asciiTheme="minorHAnsi" w:hAnsiTheme="minorHAnsi" w:cstheme="minorHAnsi"/>
          <w:sz w:val="24"/>
          <w:szCs w:val="24"/>
        </w:rPr>
        <w:t xml:space="preserve">τους μαθητές να </w:t>
      </w:r>
      <w:r w:rsidRPr="008E0182">
        <w:rPr>
          <w:rFonts w:asciiTheme="minorHAnsi" w:hAnsiTheme="minorHAnsi" w:cstheme="minorHAnsi"/>
          <w:sz w:val="24"/>
          <w:szCs w:val="24"/>
        </w:rPr>
        <w:t>κρατήσουν</w:t>
      </w:r>
      <w:r w:rsidR="00DA4224" w:rsidRPr="008E0182">
        <w:rPr>
          <w:rFonts w:asciiTheme="minorHAnsi" w:hAnsiTheme="minorHAnsi" w:cstheme="minorHAnsi"/>
          <w:sz w:val="24"/>
          <w:szCs w:val="24"/>
        </w:rPr>
        <w:t xml:space="preserve"> ένα φύλλο χαρτί</w:t>
      </w:r>
      <w:r w:rsidRPr="008E0182">
        <w:rPr>
          <w:rFonts w:asciiTheme="minorHAnsi" w:hAnsiTheme="minorHAnsi" w:cstheme="minorHAnsi"/>
          <w:sz w:val="24"/>
          <w:szCs w:val="24"/>
        </w:rPr>
        <w:t xml:space="preserve"> από το τετράδιό τους </w:t>
      </w:r>
      <w:r w:rsidR="00DA4224" w:rsidRPr="008E0182">
        <w:rPr>
          <w:rFonts w:asciiTheme="minorHAnsi" w:hAnsiTheme="minorHAnsi" w:cstheme="minorHAnsi"/>
          <w:sz w:val="24"/>
          <w:szCs w:val="24"/>
        </w:rPr>
        <w:t xml:space="preserve">πάνω από </w:t>
      </w:r>
      <w:r w:rsidRPr="008E0182">
        <w:rPr>
          <w:rFonts w:asciiTheme="minorHAnsi" w:hAnsiTheme="minorHAnsi" w:cstheme="minorHAnsi"/>
          <w:sz w:val="24"/>
          <w:szCs w:val="24"/>
        </w:rPr>
        <w:t>ένα</w:t>
      </w:r>
      <w:r w:rsidR="00DA4224" w:rsidRPr="008E0182">
        <w:rPr>
          <w:rFonts w:asciiTheme="minorHAnsi" w:hAnsiTheme="minorHAnsi" w:cstheme="minorHAnsi"/>
          <w:sz w:val="24"/>
          <w:szCs w:val="24"/>
        </w:rPr>
        <w:t xml:space="preserve"> </w:t>
      </w:r>
      <w:r w:rsidRPr="008E0182">
        <w:rPr>
          <w:rFonts w:asciiTheme="minorHAnsi" w:hAnsiTheme="minorHAnsi" w:cstheme="minorHAnsi"/>
          <w:sz w:val="24"/>
          <w:szCs w:val="24"/>
        </w:rPr>
        <w:t xml:space="preserve">«σώμα» καλοριφέρ που λειτουργεί, έτσι ώστε το κύριο μέρος του να το κρατούν με τα χέρια τους (περίπου από τη μέση) </w:t>
      </w:r>
      <w:r w:rsidR="00AA7D5A" w:rsidRPr="008E0182">
        <w:rPr>
          <w:rFonts w:asciiTheme="minorHAnsi" w:hAnsiTheme="minorHAnsi" w:cstheme="minorHAnsi"/>
          <w:sz w:val="24"/>
          <w:szCs w:val="24"/>
        </w:rPr>
        <w:t>ενώ</w:t>
      </w:r>
      <w:r w:rsidRPr="008E0182">
        <w:rPr>
          <w:rFonts w:asciiTheme="minorHAnsi" w:hAnsiTheme="minorHAnsi" w:cstheme="minorHAnsi"/>
          <w:sz w:val="24"/>
          <w:szCs w:val="24"/>
        </w:rPr>
        <w:t xml:space="preserve"> η άκρη του να είναι περίπου στο μέσο του πάχους του «σώματος».</w:t>
      </w:r>
      <w:r w:rsidR="00DA4224" w:rsidRPr="008E0182">
        <w:rPr>
          <w:rFonts w:asciiTheme="minorHAnsi" w:hAnsiTheme="minorHAnsi" w:cstheme="minorHAnsi"/>
          <w:sz w:val="24"/>
          <w:szCs w:val="24"/>
        </w:rPr>
        <w:t xml:space="preserve"> </w:t>
      </w:r>
      <w:r w:rsidR="00AA7D5A" w:rsidRPr="008E0182">
        <w:rPr>
          <w:rFonts w:asciiTheme="minorHAnsi" w:hAnsiTheme="minorHAnsi" w:cstheme="minorHAnsi"/>
          <w:sz w:val="24"/>
          <w:szCs w:val="24"/>
        </w:rPr>
        <w:t>Τους ρωτούμε να παρατηρήσουν την κίνηση το</w:t>
      </w:r>
      <w:r w:rsidR="00E347CA" w:rsidRPr="008E0182">
        <w:rPr>
          <w:rFonts w:asciiTheme="minorHAnsi" w:hAnsiTheme="minorHAnsi" w:cstheme="minorHAnsi"/>
          <w:sz w:val="24"/>
          <w:szCs w:val="24"/>
        </w:rPr>
        <w:t>υ άκρου του φύλλου (διαφάνεια 11</w:t>
      </w:r>
      <w:r w:rsidR="00AA7D5A" w:rsidRPr="008E0182">
        <w:rPr>
          <w:rFonts w:asciiTheme="minorHAnsi" w:hAnsiTheme="minorHAnsi" w:cstheme="minorHAnsi"/>
          <w:sz w:val="24"/>
          <w:szCs w:val="24"/>
        </w:rPr>
        <w:t>).</w:t>
      </w:r>
    </w:p>
    <w:p w14:paraId="0E562EEA" w14:textId="77777777" w:rsidR="00AA7D5A"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Η παρατήρηση είναι ότι το άκρο του φύλλου κινείται προς τα πάνω. Η αιτία είναι ο ζεστός αέρας που κινείται προς</w:t>
      </w:r>
      <w:r w:rsidR="001924E7" w:rsidRPr="008E0182">
        <w:rPr>
          <w:rFonts w:asciiTheme="minorHAnsi" w:hAnsiTheme="minorHAnsi" w:cstheme="minorHAnsi"/>
          <w:sz w:val="24"/>
          <w:szCs w:val="24"/>
        </w:rPr>
        <w:t xml:space="preserve"> τα πάνω, όπως ακριβώς και το ζεστό νερό προηγουμένως </w:t>
      </w:r>
      <w:r w:rsidR="00E347CA" w:rsidRPr="008E0182">
        <w:rPr>
          <w:rFonts w:asciiTheme="minorHAnsi" w:hAnsiTheme="minorHAnsi" w:cstheme="minorHAnsi"/>
          <w:sz w:val="24"/>
          <w:szCs w:val="24"/>
        </w:rPr>
        <w:t>(διαφάνεια 12</w:t>
      </w:r>
      <w:r w:rsidRPr="008E0182">
        <w:rPr>
          <w:rFonts w:asciiTheme="minorHAnsi" w:hAnsiTheme="minorHAnsi" w:cstheme="minorHAnsi"/>
          <w:sz w:val="24"/>
          <w:szCs w:val="24"/>
        </w:rPr>
        <w:t>).</w:t>
      </w:r>
    </w:p>
    <w:p w14:paraId="1B527398" w14:textId="77777777" w:rsidR="00AA7D5A" w:rsidRPr="008E0182" w:rsidRDefault="00AA7D5A" w:rsidP="00DA4224">
      <w:pPr>
        <w:spacing w:after="0" w:line="240" w:lineRule="auto"/>
        <w:jc w:val="both"/>
        <w:rPr>
          <w:rFonts w:asciiTheme="minorHAnsi" w:hAnsiTheme="minorHAnsi" w:cstheme="minorHAnsi"/>
          <w:sz w:val="24"/>
          <w:szCs w:val="24"/>
        </w:rPr>
      </w:pPr>
    </w:p>
    <w:p w14:paraId="4529449E" w14:textId="77777777" w:rsidR="00C606CE" w:rsidRPr="008E0182" w:rsidRDefault="00AA7D5A" w:rsidP="00DA4224">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Εάν τα αποτελέσματα δεν είναι ιδιαίτερα εμφανή</w:t>
      </w:r>
      <w:r w:rsidR="00C606CE" w:rsidRPr="008E0182">
        <w:rPr>
          <w:rFonts w:asciiTheme="minorHAnsi" w:hAnsiTheme="minorHAnsi" w:cstheme="minorHAnsi"/>
          <w:sz w:val="24"/>
          <w:szCs w:val="24"/>
        </w:rPr>
        <w:t xml:space="preserve">, μπορούν να συγκρίνουν την πτώση του φύλλου χαρτιού ακριβώς πάνω από το καλοριφέρ και σε μία περιοχή μακριά του. </w:t>
      </w:r>
      <w:r w:rsidRPr="008E0182">
        <w:rPr>
          <w:rFonts w:asciiTheme="minorHAnsi" w:hAnsiTheme="minorHAnsi" w:cstheme="minorHAnsi"/>
          <w:sz w:val="24"/>
          <w:szCs w:val="24"/>
        </w:rPr>
        <w:t xml:space="preserve">Θα δουν ότι η πτώση ακριβώς πάνω από το καλοριφέρ είναι πολύ πιο αργή. </w:t>
      </w:r>
    </w:p>
    <w:p w14:paraId="5B3A364A" w14:textId="77777777" w:rsidR="00584A1A" w:rsidRPr="008E0182" w:rsidRDefault="00584A1A" w:rsidP="009A4564">
      <w:pPr>
        <w:spacing w:after="0" w:line="240" w:lineRule="auto"/>
        <w:jc w:val="both"/>
        <w:rPr>
          <w:rFonts w:asciiTheme="minorHAnsi" w:hAnsiTheme="minorHAnsi" w:cstheme="minorHAnsi"/>
          <w:sz w:val="24"/>
          <w:szCs w:val="24"/>
        </w:rPr>
      </w:pPr>
    </w:p>
    <w:p w14:paraId="6341AD5E" w14:textId="77777777" w:rsidR="00AC5139" w:rsidRPr="008E0182" w:rsidRDefault="00AC5139" w:rsidP="00AC5139">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 xml:space="preserve">Συμπέρασμα - διαφάνειες </w:t>
      </w:r>
      <w:r w:rsidR="00E347CA" w:rsidRPr="008E0182">
        <w:rPr>
          <w:rFonts w:asciiTheme="minorHAnsi" w:hAnsiTheme="minorHAnsi" w:cstheme="minorHAnsi"/>
          <w:sz w:val="24"/>
          <w:szCs w:val="24"/>
          <w:u w:val="single"/>
        </w:rPr>
        <w:t>13</w:t>
      </w:r>
      <w:r w:rsidR="006B75DB" w:rsidRPr="008E0182">
        <w:rPr>
          <w:rFonts w:asciiTheme="minorHAnsi" w:hAnsiTheme="minorHAnsi" w:cstheme="minorHAnsi"/>
          <w:sz w:val="24"/>
          <w:szCs w:val="24"/>
          <w:u w:val="single"/>
        </w:rPr>
        <w:t>-1</w:t>
      </w:r>
      <w:r w:rsidR="00E347CA" w:rsidRPr="008E0182">
        <w:rPr>
          <w:rFonts w:asciiTheme="minorHAnsi" w:hAnsiTheme="minorHAnsi" w:cstheme="minorHAnsi"/>
          <w:sz w:val="24"/>
          <w:szCs w:val="24"/>
          <w:u w:val="single"/>
        </w:rPr>
        <w:t>4</w:t>
      </w:r>
      <w:r w:rsidRPr="008E0182">
        <w:rPr>
          <w:rFonts w:asciiTheme="minorHAnsi" w:hAnsiTheme="minorHAnsi" w:cstheme="minorHAnsi"/>
          <w:sz w:val="24"/>
          <w:szCs w:val="24"/>
          <w:u w:val="single"/>
        </w:rPr>
        <w:t>:</w:t>
      </w:r>
    </w:p>
    <w:p w14:paraId="69A4CBFB" w14:textId="77777777" w:rsidR="00965C57" w:rsidRPr="008E0182" w:rsidRDefault="00700AC9"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Προκαλούμε</w:t>
      </w:r>
      <w:r w:rsidR="00B774B3" w:rsidRPr="008E0182">
        <w:rPr>
          <w:rFonts w:asciiTheme="minorHAnsi" w:hAnsiTheme="minorHAnsi" w:cstheme="minorHAnsi"/>
          <w:sz w:val="24"/>
          <w:szCs w:val="24"/>
        </w:rPr>
        <w:t xml:space="preserve"> συζήτηση</w:t>
      </w:r>
      <w:r w:rsidRPr="008E0182">
        <w:rPr>
          <w:rFonts w:asciiTheme="minorHAnsi" w:hAnsiTheme="minorHAnsi" w:cstheme="minorHAnsi"/>
          <w:sz w:val="24"/>
          <w:szCs w:val="24"/>
        </w:rPr>
        <w:t xml:space="preserve"> ζητώντας από τους μαθητές να γενικεύσουν </w:t>
      </w:r>
      <w:r w:rsidR="006B75DB" w:rsidRPr="008E0182">
        <w:rPr>
          <w:rFonts w:asciiTheme="minorHAnsi" w:hAnsiTheme="minorHAnsi" w:cstheme="minorHAnsi"/>
          <w:sz w:val="24"/>
          <w:szCs w:val="24"/>
        </w:rPr>
        <w:t>τις παρατηρήσεις</w:t>
      </w:r>
      <w:r w:rsidRPr="008E0182">
        <w:rPr>
          <w:rFonts w:asciiTheme="minorHAnsi" w:hAnsiTheme="minorHAnsi" w:cstheme="minorHAnsi"/>
          <w:sz w:val="24"/>
          <w:szCs w:val="24"/>
        </w:rPr>
        <w:t xml:space="preserve"> τους. </w:t>
      </w:r>
      <w:r w:rsidR="006B75DB" w:rsidRPr="008E0182">
        <w:rPr>
          <w:rFonts w:asciiTheme="minorHAnsi" w:hAnsiTheme="minorHAnsi" w:cstheme="minorHAnsi"/>
          <w:sz w:val="24"/>
          <w:szCs w:val="24"/>
        </w:rPr>
        <w:t>Στόχος είναι να συνδέσουν οι μαθητές την κίνηση των ζεστών ποσοτήτων νερού ή αέρα, με τη δημιουργία ρευμάτων και τη μεταφορά θερμότητας. Μπορούμε επομένως να τους κατευθύνουμε με τις εξής ερωτήσεις: Μετακινήθηκε το ζεστό η το κρύο νερό; Προς τα πού μετακινήθηκε το ζεστό νερό; Προς</w:t>
      </w:r>
      <w:r w:rsidR="00965C57" w:rsidRPr="008E0182">
        <w:rPr>
          <w:rFonts w:asciiTheme="minorHAnsi" w:hAnsiTheme="minorHAnsi" w:cstheme="minorHAnsi"/>
          <w:sz w:val="24"/>
          <w:szCs w:val="24"/>
        </w:rPr>
        <w:t xml:space="preserve"> τα πού κινήθηκε ο ζεστός αέρας; </w:t>
      </w:r>
      <w:r w:rsidR="006B75DB" w:rsidRPr="008E0182">
        <w:rPr>
          <w:rFonts w:asciiTheme="minorHAnsi" w:hAnsiTheme="minorHAnsi" w:cstheme="minorHAnsi"/>
          <w:sz w:val="24"/>
          <w:szCs w:val="24"/>
        </w:rPr>
        <w:t xml:space="preserve">Το ζεστό </w:t>
      </w:r>
      <w:r w:rsidR="00965C57" w:rsidRPr="008E0182">
        <w:rPr>
          <w:rFonts w:asciiTheme="minorHAnsi" w:hAnsiTheme="minorHAnsi" w:cstheme="minorHAnsi"/>
          <w:sz w:val="24"/>
          <w:szCs w:val="24"/>
        </w:rPr>
        <w:t>ή</w:t>
      </w:r>
      <w:r w:rsidR="006B75DB" w:rsidRPr="008E0182">
        <w:rPr>
          <w:rFonts w:asciiTheme="minorHAnsi" w:hAnsiTheme="minorHAnsi" w:cstheme="minorHAnsi"/>
          <w:sz w:val="24"/>
          <w:szCs w:val="24"/>
        </w:rPr>
        <w:t xml:space="preserve"> το κρύο νερό </w:t>
      </w:r>
      <w:r w:rsidR="00965C57" w:rsidRPr="008E0182">
        <w:rPr>
          <w:rFonts w:asciiTheme="minorHAnsi" w:hAnsiTheme="minorHAnsi" w:cstheme="minorHAnsi"/>
          <w:sz w:val="24"/>
          <w:szCs w:val="24"/>
        </w:rPr>
        <w:t>έχει</w:t>
      </w:r>
      <w:r w:rsidR="006B75DB" w:rsidRPr="008E0182">
        <w:rPr>
          <w:rFonts w:asciiTheme="minorHAnsi" w:hAnsiTheme="minorHAnsi" w:cstheme="minorHAnsi"/>
          <w:sz w:val="24"/>
          <w:szCs w:val="24"/>
        </w:rPr>
        <w:t xml:space="preserve"> περισσότερη «θερμότητα</w:t>
      </w:r>
      <w:r w:rsidR="00965C57" w:rsidRPr="008E0182">
        <w:rPr>
          <w:rFonts w:asciiTheme="minorHAnsi" w:hAnsiTheme="minorHAnsi" w:cstheme="minorHAnsi"/>
          <w:sz w:val="24"/>
          <w:szCs w:val="24"/>
        </w:rPr>
        <w:t>;</w:t>
      </w:r>
      <w:r w:rsidR="006B75DB" w:rsidRPr="008E0182">
        <w:rPr>
          <w:rFonts w:asciiTheme="minorHAnsi" w:hAnsiTheme="minorHAnsi" w:cstheme="minorHAnsi"/>
          <w:sz w:val="24"/>
          <w:szCs w:val="24"/>
        </w:rPr>
        <w:t xml:space="preserve"> </w:t>
      </w:r>
      <w:r w:rsidR="00E347CA" w:rsidRPr="008E0182">
        <w:rPr>
          <w:rFonts w:asciiTheme="minorHAnsi" w:hAnsiTheme="minorHAnsi" w:cstheme="minorHAnsi"/>
          <w:sz w:val="24"/>
          <w:szCs w:val="24"/>
        </w:rPr>
        <w:t>(διαφάνεια 13</w:t>
      </w:r>
      <w:r w:rsidR="005C45C0" w:rsidRPr="008E0182">
        <w:rPr>
          <w:rFonts w:asciiTheme="minorHAnsi" w:hAnsiTheme="minorHAnsi" w:cstheme="minorHAnsi"/>
          <w:sz w:val="24"/>
          <w:szCs w:val="24"/>
        </w:rPr>
        <w:t>)</w:t>
      </w:r>
    </w:p>
    <w:p w14:paraId="72325E68" w14:textId="77777777" w:rsidR="00965C57"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Αναφέρουμε κατόπιν στους μαθητές τον όρο </w:t>
      </w:r>
      <w:r w:rsidR="006B75DB" w:rsidRPr="008E0182">
        <w:rPr>
          <w:rFonts w:asciiTheme="minorHAnsi" w:hAnsiTheme="minorHAnsi" w:cstheme="minorHAnsi"/>
          <w:sz w:val="24"/>
          <w:szCs w:val="24"/>
        </w:rPr>
        <w:t>«ρεύμα»</w:t>
      </w:r>
      <w:r w:rsidRPr="008E0182">
        <w:rPr>
          <w:rFonts w:asciiTheme="minorHAnsi" w:hAnsiTheme="minorHAnsi" w:cstheme="minorHAnsi"/>
          <w:sz w:val="24"/>
          <w:szCs w:val="24"/>
        </w:rPr>
        <w:t xml:space="preserve"> που περιγράφει την μετακίνηση μιας ποσότητας νερού ή αέρα και αποδίδουμε σε αυτόν ακριβώς τον όρο την ονομασία του συγκεκριμένου τρόπου μεταφοράς της θερμότητας ως </w:t>
      </w:r>
      <w:r w:rsidR="006B75DB" w:rsidRPr="008E0182">
        <w:rPr>
          <w:rFonts w:asciiTheme="minorHAnsi" w:hAnsiTheme="minorHAnsi" w:cstheme="minorHAnsi"/>
          <w:sz w:val="24"/>
          <w:szCs w:val="24"/>
        </w:rPr>
        <w:t>«μεταφορά με ρεύματα».</w:t>
      </w:r>
      <w:r w:rsidRPr="008E0182">
        <w:rPr>
          <w:rFonts w:asciiTheme="minorHAnsi" w:hAnsiTheme="minorHAnsi" w:cstheme="minorHAnsi"/>
          <w:sz w:val="24"/>
          <w:szCs w:val="24"/>
        </w:rPr>
        <w:t xml:space="preserve"> </w:t>
      </w:r>
    </w:p>
    <w:p w14:paraId="115CB026" w14:textId="77777777" w:rsidR="006B75DB" w:rsidRPr="008E0182" w:rsidRDefault="00965C57"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Είναι χρήσιμο να συζητήσουμε με τους μαθητές ότι ταυτόχρονα με τη δημιουργία των θερμών ρευμάτων, δημιουργούνται και αντίστοιχα κρύα ρεύματα </w:t>
      </w:r>
      <w:r w:rsidR="005C45C0" w:rsidRPr="008E0182">
        <w:rPr>
          <w:rFonts w:asciiTheme="minorHAnsi" w:hAnsiTheme="minorHAnsi" w:cstheme="minorHAnsi"/>
          <w:sz w:val="24"/>
          <w:szCs w:val="24"/>
        </w:rPr>
        <w:t xml:space="preserve">που κινούνται για να καλύψουν με υλικό τις περιοχές από τις οποίες ξεκίνησαν τα θερμά ρεύματα (δες και την ενότητα </w:t>
      </w:r>
      <w:r w:rsidR="005C45C0" w:rsidRPr="008E0182">
        <w:rPr>
          <w:rFonts w:asciiTheme="minorHAnsi" w:hAnsiTheme="minorHAnsi" w:cstheme="minorHAnsi"/>
          <w:i/>
          <w:sz w:val="24"/>
          <w:szCs w:val="24"/>
        </w:rPr>
        <w:t>Σύντομη θεωρία</w:t>
      </w:r>
      <w:r w:rsidR="005C45C0" w:rsidRPr="008E0182">
        <w:rPr>
          <w:rFonts w:asciiTheme="minorHAnsi" w:hAnsiTheme="minorHAnsi" w:cstheme="minorHAnsi"/>
          <w:sz w:val="24"/>
          <w:szCs w:val="24"/>
        </w:rPr>
        <w:t xml:space="preserve">). </w:t>
      </w:r>
    </w:p>
    <w:p w14:paraId="2BDE58BB" w14:textId="77777777" w:rsidR="006B75DB" w:rsidRPr="008E0182" w:rsidRDefault="005C45C0" w:rsidP="006B75DB">
      <w:pPr>
        <w:spacing w:after="0" w:line="240" w:lineRule="auto"/>
        <w:jc w:val="both"/>
        <w:rPr>
          <w:rFonts w:asciiTheme="minorHAnsi" w:hAnsiTheme="minorHAnsi" w:cstheme="minorHAnsi"/>
          <w:sz w:val="24"/>
          <w:szCs w:val="24"/>
        </w:rPr>
      </w:pPr>
      <w:r w:rsidRPr="008E0182">
        <w:rPr>
          <w:rFonts w:asciiTheme="minorHAnsi" w:hAnsiTheme="minorHAnsi" w:cstheme="minorHAnsi"/>
          <w:sz w:val="24"/>
          <w:szCs w:val="24"/>
        </w:rPr>
        <w:t xml:space="preserve">Μετά από τη συζήτηση </w:t>
      </w:r>
      <w:r w:rsidR="00AA3C80" w:rsidRPr="008E0182">
        <w:rPr>
          <w:rFonts w:asciiTheme="minorHAnsi" w:hAnsiTheme="minorHAnsi" w:cstheme="minorHAnsi"/>
          <w:sz w:val="24"/>
          <w:szCs w:val="24"/>
        </w:rPr>
        <w:t>και χρησιμοποιώντας τις λέξεις στο μπλε πλαίσιο οι μαθητές διαμορφώνουν ένα συμπέρασμα που αφού το ανακοινώσουν στην τάξη εμείς επαναδιατυπώνουμε</w:t>
      </w:r>
      <w:r w:rsidRPr="008E0182">
        <w:rPr>
          <w:rFonts w:asciiTheme="minorHAnsi" w:hAnsiTheme="minorHAnsi" w:cstheme="minorHAnsi"/>
          <w:sz w:val="24"/>
          <w:szCs w:val="24"/>
        </w:rPr>
        <w:t>: «Στα υγρά και στα αέρια η θερμότητα μεταφέρεται και με ρεύματα. Το υγρό ή ο αέρας που έχει μεγαλύτερη θερμοκρασία μετακινείται προς τα πάνω μεταφέροντας θερμότητα.»</w:t>
      </w:r>
      <w:r w:rsidR="00E347CA" w:rsidRPr="008E0182">
        <w:rPr>
          <w:rFonts w:asciiTheme="minorHAnsi" w:hAnsiTheme="minorHAnsi" w:cstheme="minorHAnsi"/>
          <w:sz w:val="24"/>
          <w:szCs w:val="24"/>
        </w:rPr>
        <w:t xml:space="preserve"> (διαφάνεια 14</w:t>
      </w:r>
      <w:r w:rsidR="00EB5269" w:rsidRPr="008E0182">
        <w:rPr>
          <w:rFonts w:asciiTheme="minorHAnsi" w:hAnsiTheme="minorHAnsi" w:cstheme="minorHAnsi"/>
          <w:sz w:val="24"/>
          <w:szCs w:val="24"/>
        </w:rPr>
        <w:t>)</w:t>
      </w:r>
    </w:p>
    <w:p w14:paraId="0BFEB6E2" w14:textId="77777777" w:rsidR="006B75DB" w:rsidRPr="008E0182" w:rsidRDefault="006B75DB" w:rsidP="006B75DB">
      <w:pPr>
        <w:spacing w:after="0" w:line="240" w:lineRule="auto"/>
        <w:jc w:val="both"/>
        <w:rPr>
          <w:rFonts w:asciiTheme="minorHAnsi" w:hAnsiTheme="minorHAnsi" w:cstheme="minorHAnsi"/>
          <w:sz w:val="24"/>
          <w:szCs w:val="24"/>
        </w:rPr>
      </w:pPr>
    </w:p>
    <w:p w14:paraId="45BAB160" w14:textId="77777777" w:rsidR="00B05644" w:rsidRPr="008E0182" w:rsidRDefault="001C3313" w:rsidP="001C3313">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w:t>
      </w:r>
      <w:r w:rsidR="001B0562" w:rsidRPr="008E0182">
        <w:rPr>
          <w:rFonts w:asciiTheme="minorHAnsi" w:hAnsiTheme="minorHAnsi" w:cstheme="minorHAnsi"/>
          <w:b w:val="0"/>
          <w:u w:val="single"/>
        </w:rPr>
        <w:t>1</w:t>
      </w:r>
      <w:r w:rsidRPr="008E0182">
        <w:rPr>
          <w:rFonts w:asciiTheme="minorHAnsi" w:hAnsiTheme="minorHAnsi" w:cstheme="minorHAnsi"/>
          <w:b w:val="0"/>
          <w:u w:val="single"/>
        </w:rPr>
        <w:t xml:space="preserve">) – διαφάνειες </w:t>
      </w:r>
      <w:r w:rsidR="00E347CA" w:rsidRPr="008E0182">
        <w:rPr>
          <w:rFonts w:asciiTheme="minorHAnsi" w:hAnsiTheme="minorHAnsi" w:cstheme="minorHAnsi"/>
          <w:b w:val="0"/>
          <w:u w:val="single"/>
        </w:rPr>
        <w:t>15</w:t>
      </w:r>
      <w:r w:rsidRPr="008E0182">
        <w:rPr>
          <w:rFonts w:asciiTheme="minorHAnsi" w:hAnsiTheme="minorHAnsi" w:cstheme="minorHAnsi"/>
          <w:b w:val="0"/>
          <w:u w:val="single"/>
        </w:rPr>
        <w:t>-</w:t>
      </w:r>
      <w:r w:rsidR="00E347CA" w:rsidRPr="008E0182">
        <w:rPr>
          <w:rFonts w:asciiTheme="minorHAnsi" w:hAnsiTheme="minorHAnsi" w:cstheme="minorHAnsi"/>
          <w:b w:val="0"/>
          <w:u w:val="single"/>
        </w:rPr>
        <w:t>16</w:t>
      </w:r>
      <w:r w:rsidRPr="008E0182">
        <w:rPr>
          <w:rFonts w:asciiTheme="minorHAnsi" w:hAnsiTheme="minorHAnsi" w:cstheme="minorHAnsi"/>
          <w:b w:val="0"/>
          <w:u w:val="single"/>
        </w:rPr>
        <w:t>:</w:t>
      </w:r>
    </w:p>
    <w:p w14:paraId="26338F56" w14:textId="77777777" w:rsidR="005F7B5D" w:rsidRPr="008E0182" w:rsidRDefault="003C55A5" w:rsidP="001C3313">
      <w:pPr>
        <w:pStyle w:val="1"/>
        <w:jc w:val="both"/>
        <w:rPr>
          <w:rFonts w:asciiTheme="minorHAnsi" w:hAnsiTheme="minorHAnsi" w:cstheme="minorHAnsi"/>
          <w:b w:val="0"/>
        </w:rPr>
      </w:pPr>
      <w:r w:rsidRPr="008E0182">
        <w:rPr>
          <w:rFonts w:asciiTheme="minorHAnsi" w:hAnsiTheme="minorHAnsi" w:cstheme="minorHAnsi"/>
          <w:b w:val="0"/>
        </w:rPr>
        <w:lastRenderedPageBreak/>
        <w:t xml:space="preserve">Βασιζόμενοι στη δραστηριότητα του βιβλίου, </w:t>
      </w:r>
      <w:r w:rsidR="00E13C0E" w:rsidRPr="008E0182">
        <w:rPr>
          <w:rFonts w:asciiTheme="minorHAnsi" w:hAnsiTheme="minorHAnsi" w:cstheme="minorHAnsi"/>
          <w:b w:val="0"/>
        </w:rPr>
        <w:t xml:space="preserve">ζητάμε από τους μαθητές να </w:t>
      </w:r>
      <w:r w:rsidR="00BA4B14" w:rsidRPr="008E0182">
        <w:rPr>
          <w:rFonts w:asciiTheme="minorHAnsi" w:hAnsiTheme="minorHAnsi" w:cstheme="minorHAnsi"/>
          <w:b w:val="0"/>
        </w:rPr>
        <w:t xml:space="preserve">ερμηνεύσουν </w:t>
      </w:r>
      <w:r w:rsidR="00010584" w:rsidRPr="008E0182">
        <w:rPr>
          <w:rFonts w:asciiTheme="minorHAnsi" w:hAnsiTheme="minorHAnsi" w:cstheme="minorHAnsi"/>
          <w:b w:val="0"/>
        </w:rPr>
        <w:t>τη λειτουργία της κεντρικής θέρμανσης σε μία πολυκατοικία</w:t>
      </w:r>
      <w:r w:rsidR="00BA4B14" w:rsidRPr="008E0182">
        <w:rPr>
          <w:rFonts w:asciiTheme="minorHAnsi" w:hAnsiTheme="minorHAnsi" w:cstheme="minorHAnsi"/>
          <w:b w:val="0"/>
        </w:rPr>
        <w:t xml:space="preserve"> </w:t>
      </w:r>
      <w:r w:rsidR="00E347CA" w:rsidRPr="008E0182">
        <w:rPr>
          <w:rFonts w:asciiTheme="minorHAnsi" w:hAnsiTheme="minorHAnsi" w:cstheme="minorHAnsi"/>
          <w:b w:val="0"/>
        </w:rPr>
        <w:t>(διαφάνεια 15</w:t>
      </w:r>
      <w:r w:rsidR="00E13C0E" w:rsidRPr="008E0182">
        <w:rPr>
          <w:rFonts w:asciiTheme="minorHAnsi" w:hAnsiTheme="minorHAnsi" w:cstheme="minorHAnsi"/>
          <w:b w:val="0"/>
        </w:rPr>
        <w:t>).</w:t>
      </w:r>
    </w:p>
    <w:p w14:paraId="230E9974" w14:textId="77777777" w:rsidR="00512F4B" w:rsidRPr="008E0182" w:rsidRDefault="00010584" w:rsidP="00B05644">
      <w:pPr>
        <w:pStyle w:val="1"/>
        <w:jc w:val="both"/>
        <w:rPr>
          <w:rFonts w:asciiTheme="minorHAnsi" w:hAnsiTheme="minorHAnsi" w:cstheme="minorHAnsi"/>
          <w:b w:val="0"/>
        </w:rPr>
      </w:pPr>
      <w:r w:rsidRPr="008E0182">
        <w:rPr>
          <w:rFonts w:asciiTheme="minorHAnsi" w:hAnsiTheme="minorHAnsi" w:cstheme="minorHAnsi"/>
          <w:b w:val="0"/>
        </w:rPr>
        <w:t xml:space="preserve">Η βασική αρχή είναι η δημιουργία θερμών ρευμάτων νερού που μεταφέρουν θερμότητα </w:t>
      </w:r>
      <w:r w:rsidR="00512F4B" w:rsidRPr="008E0182">
        <w:rPr>
          <w:rFonts w:asciiTheme="minorHAnsi" w:hAnsiTheme="minorHAnsi" w:cstheme="minorHAnsi"/>
          <w:b w:val="0"/>
        </w:rPr>
        <w:t xml:space="preserve">προς τα «σώματα» του καλοριφέρ </w:t>
      </w:r>
      <w:r w:rsidRPr="008E0182">
        <w:rPr>
          <w:rFonts w:asciiTheme="minorHAnsi" w:hAnsiTheme="minorHAnsi" w:cstheme="minorHAnsi"/>
          <w:b w:val="0"/>
        </w:rPr>
        <w:t xml:space="preserve">και στη συνέχεια η δημιουργία θερμών ρευμάτων αέρα </w:t>
      </w:r>
      <w:r w:rsidR="00512F4B" w:rsidRPr="008E0182">
        <w:rPr>
          <w:rFonts w:asciiTheme="minorHAnsi" w:hAnsiTheme="minorHAnsi" w:cstheme="minorHAnsi"/>
          <w:b w:val="0"/>
        </w:rPr>
        <w:t>που μεταφέρουν θερμότητα στο δωμάτιο</w:t>
      </w:r>
      <w:r w:rsidRPr="008E0182">
        <w:rPr>
          <w:rFonts w:asciiTheme="minorHAnsi" w:hAnsiTheme="minorHAnsi" w:cstheme="minorHAnsi"/>
          <w:b w:val="0"/>
        </w:rPr>
        <w:t xml:space="preserve">. </w:t>
      </w:r>
      <w:r w:rsidR="00512F4B" w:rsidRPr="008E0182">
        <w:rPr>
          <w:rFonts w:asciiTheme="minorHAnsi" w:hAnsiTheme="minorHAnsi" w:cstheme="minorHAnsi"/>
          <w:b w:val="0"/>
        </w:rPr>
        <w:t xml:space="preserve">Πρόκειται για έναν σύνθετο μηχανισμό που αναμένεται να δυσκολέψει τους μαθητές. </w:t>
      </w:r>
    </w:p>
    <w:p w14:paraId="0221CE5C" w14:textId="77777777" w:rsidR="00512F4B" w:rsidRPr="008E0182" w:rsidRDefault="00512F4B" w:rsidP="00B05644">
      <w:pPr>
        <w:pStyle w:val="1"/>
        <w:jc w:val="both"/>
        <w:rPr>
          <w:rFonts w:asciiTheme="minorHAnsi" w:hAnsiTheme="minorHAnsi" w:cstheme="minorHAnsi"/>
          <w:b w:val="0"/>
        </w:rPr>
      </w:pPr>
      <w:r w:rsidRPr="008E0182">
        <w:rPr>
          <w:rFonts w:asciiTheme="minorHAnsi" w:hAnsiTheme="minorHAnsi" w:cstheme="minorHAnsi"/>
          <w:b w:val="0"/>
        </w:rPr>
        <w:t xml:space="preserve">Επίσης είναι καλό να βοηθήσουμε τους μαθητές με τον όρο «κυκλοφορητή», που δεν είναι τίποτα άλλο παρά μία συσκευή που βοηθά να κινούνται πιο γρήγορα τα ρεύματα νερού στις σωλήνες οπότε και να μεταφέρουν πιο γοργά τη θερμότητα. </w:t>
      </w:r>
    </w:p>
    <w:p w14:paraId="65F66361" w14:textId="77777777" w:rsidR="00646094" w:rsidRPr="008E0182" w:rsidRDefault="00646094" w:rsidP="00235189">
      <w:pPr>
        <w:pStyle w:val="1"/>
        <w:jc w:val="both"/>
        <w:rPr>
          <w:rFonts w:asciiTheme="minorHAnsi" w:hAnsiTheme="minorHAnsi" w:cstheme="minorHAnsi"/>
          <w:b w:val="0"/>
        </w:rPr>
      </w:pPr>
      <w:r w:rsidRPr="008E0182">
        <w:rPr>
          <w:rFonts w:asciiTheme="minorHAnsi" w:hAnsiTheme="minorHAnsi" w:cstheme="minorHAnsi"/>
          <w:b w:val="0"/>
        </w:rPr>
        <w:t xml:space="preserve">Η ερμηνεία είναι: «Καθώς το πετρέλαιο ή το φυσικό αέριο καίγεται, θερμαίνεται το νερό στον λέβητα. Το ζεστό νερό βοηθιέται από τον κυκλοφορητή να φτάσει πιο γρήγορα στα δωμάτια, μεταφέροντας με ρεύματα τη θερμότητα στα </w:t>
      </w:r>
      <w:r w:rsidR="00F159E8" w:rsidRPr="008E0182">
        <w:rPr>
          <w:rFonts w:asciiTheme="minorHAnsi" w:hAnsiTheme="minorHAnsi" w:cstheme="minorHAnsi"/>
          <w:b w:val="0"/>
        </w:rPr>
        <w:t>«</w:t>
      </w:r>
      <w:r w:rsidRPr="008E0182">
        <w:rPr>
          <w:rFonts w:asciiTheme="minorHAnsi" w:hAnsiTheme="minorHAnsi" w:cstheme="minorHAnsi"/>
          <w:b w:val="0"/>
        </w:rPr>
        <w:t>σώματα</w:t>
      </w:r>
      <w:r w:rsidR="00F159E8" w:rsidRPr="008E0182">
        <w:rPr>
          <w:rFonts w:asciiTheme="minorHAnsi" w:hAnsiTheme="minorHAnsi" w:cstheme="minorHAnsi"/>
          <w:b w:val="0"/>
        </w:rPr>
        <w:t>»</w:t>
      </w:r>
      <w:r w:rsidRPr="008E0182">
        <w:rPr>
          <w:rFonts w:asciiTheme="minorHAnsi" w:hAnsiTheme="minorHAnsi" w:cstheme="minorHAnsi"/>
          <w:b w:val="0"/>
        </w:rPr>
        <w:t>. Ο αέρας κοντά σ’ αυτά θερμαίνεται και ανεβαίνει προς τα πάνω, μεταφέροντας με ρεύματα τη θερμότητα στο δωμάτιο.</w:t>
      </w:r>
      <w:r w:rsidR="00DD5D02"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16)</w:t>
      </w:r>
    </w:p>
    <w:p w14:paraId="384F76C7" w14:textId="77777777" w:rsidR="00646094" w:rsidRPr="008E0182" w:rsidRDefault="00646094" w:rsidP="00235189">
      <w:pPr>
        <w:pStyle w:val="1"/>
        <w:jc w:val="both"/>
        <w:rPr>
          <w:rFonts w:asciiTheme="minorHAnsi" w:hAnsiTheme="minorHAnsi" w:cstheme="minorHAnsi"/>
          <w:b w:val="0"/>
        </w:rPr>
      </w:pPr>
    </w:p>
    <w:p w14:paraId="5B8C8868" w14:textId="77777777" w:rsidR="00235189" w:rsidRPr="008E0182" w:rsidRDefault="00235189" w:rsidP="00235189">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(2) – διαφάνειες 1</w:t>
      </w:r>
      <w:r w:rsidR="00AB0BA0" w:rsidRPr="008E0182">
        <w:rPr>
          <w:rFonts w:asciiTheme="minorHAnsi" w:hAnsiTheme="minorHAnsi" w:cstheme="minorHAnsi"/>
          <w:b w:val="0"/>
          <w:u w:val="single"/>
        </w:rPr>
        <w:t>7</w:t>
      </w:r>
      <w:r w:rsidRPr="008E0182">
        <w:rPr>
          <w:rFonts w:asciiTheme="minorHAnsi" w:hAnsiTheme="minorHAnsi" w:cstheme="minorHAnsi"/>
          <w:b w:val="0"/>
          <w:u w:val="single"/>
        </w:rPr>
        <w:t>-</w:t>
      </w:r>
      <w:r w:rsidR="00AB0BA0" w:rsidRPr="008E0182">
        <w:rPr>
          <w:rFonts w:asciiTheme="minorHAnsi" w:hAnsiTheme="minorHAnsi" w:cstheme="minorHAnsi"/>
          <w:b w:val="0"/>
          <w:u w:val="single"/>
        </w:rPr>
        <w:t>18</w:t>
      </w:r>
      <w:r w:rsidRPr="008E0182">
        <w:rPr>
          <w:rFonts w:asciiTheme="minorHAnsi" w:hAnsiTheme="minorHAnsi" w:cstheme="minorHAnsi"/>
          <w:b w:val="0"/>
          <w:u w:val="single"/>
        </w:rPr>
        <w:t>:</w:t>
      </w:r>
    </w:p>
    <w:p w14:paraId="3959EF00" w14:textId="77777777" w:rsidR="00235189" w:rsidRPr="008E0182" w:rsidRDefault="00235189" w:rsidP="00235189">
      <w:pPr>
        <w:pStyle w:val="1"/>
        <w:jc w:val="both"/>
        <w:rPr>
          <w:rFonts w:asciiTheme="minorHAnsi" w:hAnsiTheme="minorHAnsi" w:cstheme="minorHAnsi"/>
          <w:b w:val="0"/>
        </w:rPr>
      </w:pPr>
      <w:r w:rsidRPr="008E0182">
        <w:rPr>
          <w:rFonts w:asciiTheme="minorHAnsi" w:hAnsiTheme="minorHAnsi" w:cstheme="minorHAnsi"/>
          <w:b w:val="0"/>
        </w:rPr>
        <w:t xml:space="preserve">Βασιζόμενοι στη δραστηριότητα του βιβλίου, έχουμε ως στόχο να </w:t>
      </w:r>
      <w:r w:rsidR="00424A45" w:rsidRPr="008E0182">
        <w:rPr>
          <w:rFonts w:asciiTheme="minorHAnsi" w:hAnsiTheme="minorHAnsi" w:cstheme="minorHAnsi"/>
          <w:b w:val="0"/>
        </w:rPr>
        <w:t>περιγράψουν οι μαθητές τους τρόπους μετάδοσης της ενέργειας για το μαγείρεμα του φαγητού σε κατσαρόλα</w:t>
      </w:r>
      <w:r w:rsidR="00AB0BA0" w:rsidRPr="008E0182">
        <w:rPr>
          <w:rFonts w:asciiTheme="minorHAnsi" w:hAnsiTheme="minorHAnsi" w:cstheme="minorHAnsi"/>
          <w:b w:val="0"/>
        </w:rPr>
        <w:t xml:space="preserve"> (διαφάνεια 17</w:t>
      </w:r>
      <w:r w:rsidR="008E7AAA" w:rsidRPr="008E0182">
        <w:rPr>
          <w:rFonts w:asciiTheme="minorHAnsi" w:hAnsiTheme="minorHAnsi" w:cstheme="minorHAnsi"/>
          <w:b w:val="0"/>
        </w:rPr>
        <w:t>)</w:t>
      </w:r>
      <w:r w:rsidR="00424A45" w:rsidRPr="008E0182">
        <w:rPr>
          <w:rFonts w:asciiTheme="minorHAnsi" w:hAnsiTheme="minorHAnsi" w:cstheme="minorHAnsi"/>
          <w:b w:val="0"/>
        </w:rPr>
        <w:t xml:space="preserve">. Το πιθανότερο είναι ότι οι μαθητές δεν θα δυσκολευθούν να αναφέρουν τα θερμά ρεύματα νερού ως αιτία μεταφοράς της θερμότητας στο φαγητό αλλά είναι πιθανό να δυσκολευθούν να αναφέρουν ποια είναι η αιτία που δημιουργούνται αυτά τα θερμά ρεύματα. Εδώ η απάντηση βρίσκεται στην αγωγή, καθώς η θερμότητα </w:t>
      </w:r>
      <w:r w:rsidR="008E7AAA" w:rsidRPr="008E0182">
        <w:rPr>
          <w:rFonts w:asciiTheme="minorHAnsi" w:hAnsiTheme="minorHAnsi" w:cstheme="minorHAnsi"/>
          <w:b w:val="0"/>
        </w:rPr>
        <w:t>μεταδίδεται με αγωγή από το «μάτι» της κουζίνας στην μεταλλική κατσαρόλα και κατόπιν με αγωγή πάλι από τη μεταλλική κατσαρόλα στα στρώματα νερού που βρίσκονται κοντά της. Τα θερμά αυτά στρώματα νερού καθώς ρέουν μεταφέρουν θερμότητα στον υπόλοιπο όγκο νερού και τελικά στο φαγητό</w:t>
      </w:r>
      <w:r w:rsidR="00424A45" w:rsidRPr="008E0182">
        <w:rPr>
          <w:rFonts w:asciiTheme="minorHAnsi" w:hAnsiTheme="minorHAnsi" w:cstheme="minorHAnsi"/>
          <w:b w:val="0"/>
        </w:rPr>
        <w:t xml:space="preserve"> </w:t>
      </w:r>
      <w:r w:rsidR="00A02187" w:rsidRPr="008E0182">
        <w:rPr>
          <w:rFonts w:asciiTheme="minorHAnsi" w:hAnsiTheme="minorHAnsi" w:cstheme="minorHAnsi"/>
          <w:b w:val="0"/>
        </w:rPr>
        <w:t xml:space="preserve"> (διαφάνεια </w:t>
      </w:r>
      <w:r w:rsidR="00AB0BA0" w:rsidRPr="008E0182">
        <w:rPr>
          <w:rFonts w:asciiTheme="minorHAnsi" w:hAnsiTheme="minorHAnsi" w:cstheme="minorHAnsi"/>
          <w:b w:val="0"/>
        </w:rPr>
        <w:t>18</w:t>
      </w:r>
      <w:r w:rsidR="00A02187" w:rsidRPr="008E0182">
        <w:rPr>
          <w:rFonts w:asciiTheme="minorHAnsi" w:hAnsiTheme="minorHAnsi" w:cstheme="minorHAnsi"/>
          <w:b w:val="0"/>
        </w:rPr>
        <w:t>).</w:t>
      </w:r>
    </w:p>
    <w:p w14:paraId="4A329815" w14:textId="77777777" w:rsidR="00AD754F" w:rsidRPr="008E0182" w:rsidRDefault="00AD754F" w:rsidP="00235189">
      <w:pPr>
        <w:pStyle w:val="1"/>
        <w:jc w:val="both"/>
        <w:rPr>
          <w:rFonts w:asciiTheme="minorHAnsi" w:hAnsiTheme="minorHAnsi" w:cstheme="minorHAnsi"/>
          <w:b w:val="0"/>
        </w:rPr>
      </w:pPr>
    </w:p>
    <w:p w14:paraId="1201499B" w14:textId="77777777" w:rsidR="00881E30" w:rsidRPr="008E0182" w:rsidRDefault="00881E30" w:rsidP="00881E30">
      <w:pPr>
        <w:pStyle w:val="1"/>
        <w:jc w:val="both"/>
        <w:rPr>
          <w:rFonts w:asciiTheme="minorHAnsi" w:hAnsiTheme="minorHAnsi" w:cstheme="minorHAnsi"/>
          <w:b w:val="0"/>
          <w:u w:val="single"/>
        </w:rPr>
      </w:pPr>
      <w:r w:rsidRPr="008E0182">
        <w:rPr>
          <w:rFonts w:asciiTheme="minorHAnsi" w:hAnsiTheme="minorHAnsi" w:cstheme="minorHAnsi"/>
          <w:b w:val="0"/>
          <w:u w:val="single"/>
        </w:rPr>
        <w:t xml:space="preserve">Για εφαρμογή (3) – διαφάνειες </w:t>
      </w:r>
      <w:r w:rsidR="00AB0BA0" w:rsidRPr="008E0182">
        <w:rPr>
          <w:rFonts w:asciiTheme="minorHAnsi" w:hAnsiTheme="minorHAnsi" w:cstheme="minorHAnsi"/>
          <w:b w:val="0"/>
          <w:u w:val="single"/>
        </w:rPr>
        <w:t>19</w:t>
      </w:r>
      <w:r w:rsidRPr="008E0182">
        <w:rPr>
          <w:rFonts w:asciiTheme="minorHAnsi" w:hAnsiTheme="minorHAnsi" w:cstheme="minorHAnsi"/>
          <w:b w:val="0"/>
          <w:u w:val="single"/>
        </w:rPr>
        <w:t>-2</w:t>
      </w:r>
      <w:r w:rsidR="00AB0BA0" w:rsidRPr="008E0182">
        <w:rPr>
          <w:rFonts w:asciiTheme="minorHAnsi" w:hAnsiTheme="minorHAnsi" w:cstheme="minorHAnsi"/>
          <w:b w:val="0"/>
          <w:u w:val="single"/>
        </w:rPr>
        <w:t>0</w:t>
      </w:r>
      <w:r w:rsidRPr="008E0182">
        <w:rPr>
          <w:rFonts w:asciiTheme="minorHAnsi" w:hAnsiTheme="minorHAnsi" w:cstheme="minorHAnsi"/>
          <w:b w:val="0"/>
          <w:u w:val="single"/>
        </w:rPr>
        <w:t>:</w:t>
      </w:r>
    </w:p>
    <w:p w14:paraId="567168F8" w14:textId="77777777" w:rsidR="00881E30" w:rsidRPr="008E0182" w:rsidRDefault="00881E30" w:rsidP="009206E7">
      <w:pPr>
        <w:pStyle w:val="1"/>
        <w:jc w:val="both"/>
        <w:rPr>
          <w:rFonts w:asciiTheme="minorHAnsi" w:hAnsiTheme="minorHAnsi" w:cstheme="minorHAnsi"/>
        </w:rPr>
      </w:pPr>
      <w:r w:rsidRPr="008E0182">
        <w:rPr>
          <w:rFonts w:asciiTheme="minorHAnsi" w:hAnsiTheme="minorHAnsi" w:cstheme="minorHAnsi"/>
          <w:b w:val="0"/>
        </w:rPr>
        <w:t xml:space="preserve">Βασιζόμενοι </w:t>
      </w:r>
      <w:r w:rsidR="008706C4" w:rsidRPr="008E0182">
        <w:rPr>
          <w:rFonts w:asciiTheme="minorHAnsi" w:hAnsiTheme="minorHAnsi" w:cstheme="minorHAnsi"/>
          <w:b w:val="0"/>
        </w:rPr>
        <w:t>στη δραστηριότητα του βιβλίου ζητάμε από τους μαθητές να εφαρμόσουν τη γνώση τους γύρω από τα ρεύματα αέρα που δημιουργούνται κατά τη λειτουργία των «σωμάτων» του καλοριφέρ, για να ερμηνεύσουν το μαύρισμα του τοίχου από τη σκόνη και τους ρύπους του αέρα</w:t>
      </w:r>
      <w:r w:rsidR="00AB0BA0" w:rsidRPr="008E0182">
        <w:rPr>
          <w:rFonts w:asciiTheme="minorHAnsi" w:hAnsiTheme="minorHAnsi" w:cstheme="minorHAnsi"/>
          <w:b w:val="0"/>
        </w:rPr>
        <w:t xml:space="preserve"> (διαφάνεια 19</w:t>
      </w:r>
      <w:r w:rsidR="008706C4" w:rsidRPr="008E0182">
        <w:rPr>
          <w:rFonts w:asciiTheme="minorHAnsi" w:hAnsiTheme="minorHAnsi" w:cstheme="minorHAnsi"/>
          <w:b w:val="0"/>
        </w:rPr>
        <w:t xml:space="preserve">). Η απάντηση είναι ότι </w:t>
      </w:r>
      <w:r w:rsidRPr="008E0182">
        <w:rPr>
          <w:rFonts w:asciiTheme="minorHAnsi" w:hAnsiTheme="minorHAnsi" w:cstheme="minorHAnsi"/>
          <w:b w:val="0"/>
        </w:rPr>
        <w:t>«</w:t>
      </w:r>
      <w:r w:rsidR="008706C4" w:rsidRPr="008E0182">
        <w:rPr>
          <w:rFonts w:asciiTheme="minorHAnsi" w:hAnsiTheme="minorHAnsi" w:cstheme="minorHAnsi"/>
          <w:b w:val="0"/>
        </w:rPr>
        <w:t xml:space="preserve">Καθώς ο ζεστός αέρας ανεβαίνει προς τα πάνω, παρασύρει μαζί του μικρά </w:t>
      </w:r>
      <w:proofErr w:type="spellStart"/>
      <w:r w:rsidR="008706C4" w:rsidRPr="008E0182">
        <w:rPr>
          <w:rFonts w:asciiTheme="minorHAnsi" w:hAnsiTheme="minorHAnsi" w:cstheme="minorHAnsi"/>
          <w:b w:val="0"/>
        </w:rPr>
        <w:t>σκουπιδάκια</w:t>
      </w:r>
      <w:proofErr w:type="spellEnd"/>
      <w:r w:rsidR="008706C4" w:rsidRPr="008E0182">
        <w:rPr>
          <w:rFonts w:asciiTheme="minorHAnsi" w:hAnsiTheme="minorHAnsi" w:cstheme="minorHAnsi"/>
          <w:b w:val="0"/>
        </w:rPr>
        <w:t xml:space="preserve"> και σκόνη, που κολλάνε στον τοίχο πάνω από τα θερμαντικά σώματα και τον μαυρίζουν.</w:t>
      </w:r>
      <w:r w:rsidRPr="008E0182">
        <w:rPr>
          <w:rFonts w:asciiTheme="minorHAnsi" w:hAnsiTheme="minorHAnsi" w:cstheme="minorHAnsi"/>
          <w:b w:val="0"/>
        </w:rPr>
        <w:t>»</w:t>
      </w:r>
      <w:r w:rsidR="00AB0BA0" w:rsidRPr="008E0182">
        <w:rPr>
          <w:rFonts w:asciiTheme="minorHAnsi" w:hAnsiTheme="minorHAnsi" w:cstheme="minorHAnsi"/>
          <w:b w:val="0"/>
        </w:rPr>
        <w:t xml:space="preserve"> (διαφάνεια 20</w:t>
      </w:r>
      <w:r w:rsidR="009206E7" w:rsidRPr="008E0182">
        <w:rPr>
          <w:rFonts w:asciiTheme="minorHAnsi" w:hAnsiTheme="minorHAnsi" w:cstheme="minorHAnsi"/>
          <w:b w:val="0"/>
        </w:rPr>
        <w:t>)</w:t>
      </w:r>
    </w:p>
    <w:p w14:paraId="57D4CBA2" w14:textId="77777777" w:rsidR="00881E30" w:rsidRPr="008E0182" w:rsidRDefault="00881E30" w:rsidP="00235189">
      <w:pPr>
        <w:pStyle w:val="1"/>
        <w:jc w:val="both"/>
        <w:rPr>
          <w:rFonts w:asciiTheme="minorHAnsi" w:hAnsiTheme="minorHAnsi" w:cstheme="minorHAnsi"/>
          <w:b w:val="0"/>
          <w:u w:val="single"/>
        </w:rPr>
      </w:pPr>
    </w:p>
    <w:p w14:paraId="1994E204" w14:textId="77777777" w:rsidR="001E4ACF" w:rsidRPr="008E0182" w:rsidRDefault="001E4ACF" w:rsidP="001E4ACF">
      <w:pPr>
        <w:pStyle w:val="1"/>
        <w:jc w:val="both"/>
        <w:rPr>
          <w:rFonts w:asciiTheme="minorHAnsi" w:hAnsiTheme="minorHAnsi" w:cstheme="minorHAnsi"/>
          <w:b w:val="0"/>
          <w:u w:val="single"/>
        </w:rPr>
      </w:pPr>
      <w:r w:rsidRPr="008E0182">
        <w:rPr>
          <w:rFonts w:asciiTheme="minorHAnsi" w:hAnsiTheme="minorHAnsi" w:cstheme="minorHAnsi"/>
          <w:b w:val="0"/>
          <w:u w:val="single"/>
        </w:rPr>
        <w:t>Για εφαρμογή (4) – διαφάνειες 2</w:t>
      </w:r>
      <w:r w:rsidR="00AB0BA0" w:rsidRPr="008E0182">
        <w:rPr>
          <w:rFonts w:asciiTheme="minorHAnsi" w:hAnsiTheme="minorHAnsi" w:cstheme="minorHAnsi"/>
          <w:b w:val="0"/>
          <w:u w:val="single"/>
        </w:rPr>
        <w:t>1</w:t>
      </w:r>
      <w:r w:rsidRPr="008E0182">
        <w:rPr>
          <w:rFonts w:asciiTheme="minorHAnsi" w:hAnsiTheme="minorHAnsi" w:cstheme="minorHAnsi"/>
          <w:b w:val="0"/>
          <w:u w:val="single"/>
        </w:rPr>
        <w:t>-</w:t>
      </w:r>
      <w:r w:rsidR="00681BFB" w:rsidRPr="008E0182">
        <w:rPr>
          <w:rFonts w:asciiTheme="minorHAnsi" w:hAnsiTheme="minorHAnsi" w:cstheme="minorHAnsi"/>
          <w:b w:val="0"/>
          <w:u w:val="single"/>
        </w:rPr>
        <w:t>23</w:t>
      </w:r>
    </w:p>
    <w:p w14:paraId="7FAF76F6" w14:textId="77777777" w:rsidR="00872929" w:rsidRPr="008E0182" w:rsidRDefault="00B1728E" w:rsidP="00041FEC">
      <w:pPr>
        <w:pStyle w:val="1"/>
        <w:jc w:val="both"/>
        <w:rPr>
          <w:rFonts w:asciiTheme="minorHAnsi" w:hAnsiTheme="minorHAnsi" w:cstheme="minorHAnsi"/>
          <w:b w:val="0"/>
        </w:rPr>
      </w:pPr>
      <w:r w:rsidRPr="008E0182">
        <w:rPr>
          <w:rFonts w:asciiTheme="minorHAnsi" w:hAnsiTheme="minorHAnsi" w:cstheme="minorHAnsi"/>
          <w:b w:val="0"/>
        </w:rPr>
        <w:t>Βασιζόμενοι στο εναλλακτικό έναυσμα</w:t>
      </w:r>
      <w:r w:rsidR="00AB0BA0" w:rsidRPr="008E0182">
        <w:rPr>
          <w:rFonts w:asciiTheme="minorHAnsi" w:hAnsiTheme="minorHAnsi" w:cstheme="minorHAnsi"/>
          <w:b w:val="0"/>
        </w:rPr>
        <w:t xml:space="preserve"> (διαφάνεια 21)</w:t>
      </w:r>
      <w:r w:rsidRPr="008E0182">
        <w:rPr>
          <w:rFonts w:asciiTheme="minorHAnsi" w:hAnsiTheme="minorHAnsi" w:cstheme="minorHAnsi"/>
          <w:b w:val="0"/>
        </w:rPr>
        <w:t>, ζητάμε από τους μαθητές να ερμηνεύσουν τώρα για ποιο λόγ</w:t>
      </w:r>
      <w:r w:rsidR="009032C9" w:rsidRPr="008E0182">
        <w:rPr>
          <w:rFonts w:asciiTheme="minorHAnsi" w:hAnsiTheme="minorHAnsi" w:cstheme="minorHAnsi"/>
          <w:b w:val="0"/>
        </w:rPr>
        <w:t>ο</w:t>
      </w:r>
      <w:r w:rsidRPr="008E0182">
        <w:rPr>
          <w:rFonts w:asciiTheme="minorHAnsi" w:hAnsiTheme="minorHAnsi" w:cstheme="minorHAnsi"/>
          <w:b w:val="0"/>
        </w:rPr>
        <w:t xml:space="preserve"> ο χαρτοπόλεμος</w:t>
      </w:r>
      <w:r w:rsidR="00AB0BA0" w:rsidRPr="008E0182">
        <w:rPr>
          <w:rFonts w:asciiTheme="minorHAnsi" w:hAnsiTheme="minorHAnsi" w:cstheme="minorHAnsi"/>
          <w:b w:val="0"/>
        </w:rPr>
        <w:t xml:space="preserve"> γυρίζει γύρω-γύρω (διαφάνεια 22</w:t>
      </w:r>
      <w:r w:rsidRPr="008E0182">
        <w:rPr>
          <w:rFonts w:asciiTheme="minorHAnsi" w:hAnsiTheme="minorHAnsi" w:cstheme="minorHAnsi"/>
          <w:b w:val="0"/>
        </w:rPr>
        <w:t>). Η απάντηση είναι ότι αυτό οφείλεται στα θερμά και ψυχρά ρεύματα αέρα που καθώς κινούνται παρασύρουν και</w:t>
      </w:r>
      <w:r w:rsidR="00872929" w:rsidRPr="008E0182">
        <w:rPr>
          <w:rFonts w:asciiTheme="minorHAnsi" w:hAnsiTheme="minorHAnsi" w:cstheme="minorHAnsi"/>
          <w:b w:val="0"/>
        </w:rPr>
        <w:t xml:space="preserve"> τον χαρτοπόλεμο (διαφάνεια 23)</w:t>
      </w:r>
    </w:p>
    <w:p w14:paraId="0973AE76" w14:textId="77777777" w:rsidR="00872929" w:rsidRPr="008E0182" w:rsidRDefault="00872929" w:rsidP="00041FEC">
      <w:pPr>
        <w:pStyle w:val="1"/>
        <w:jc w:val="both"/>
        <w:rPr>
          <w:rFonts w:asciiTheme="minorHAnsi" w:hAnsiTheme="minorHAnsi" w:cstheme="minorHAnsi"/>
          <w:b w:val="0"/>
        </w:rPr>
      </w:pPr>
    </w:p>
    <w:p w14:paraId="35F89858" w14:textId="77777777" w:rsidR="00291637" w:rsidRPr="008E0182" w:rsidRDefault="00872929" w:rsidP="00291637">
      <w:pPr>
        <w:pStyle w:val="1"/>
        <w:jc w:val="both"/>
        <w:rPr>
          <w:rFonts w:asciiTheme="minorHAnsi" w:hAnsiTheme="minorHAnsi" w:cstheme="minorHAnsi"/>
          <w:b w:val="0"/>
          <w:u w:val="single"/>
        </w:rPr>
      </w:pPr>
      <w:r w:rsidRPr="008E0182">
        <w:rPr>
          <w:rFonts w:asciiTheme="minorHAnsi" w:hAnsiTheme="minorHAnsi" w:cstheme="minorHAnsi"/>
          <w:b w:val="0"/>
          <w:u w:val="single"/>
        </w:rPr>
        <w:t>Για</w:t>
      </w:r>
      <w:r w:rsidR="00121626" w:rsidRPr="008E0182">
        <w:rPr>
          <w:rFonts w:asciiTheme="minorHAnsi" w:hAnsiTheme="minorHAnsi" w:cstheme="minorHAnsi"/>
          <w:b w:val="0"/>
          <w:u w:val="single"/>
        </w:rPr>
        <w:t xml:space="preserve"> εφαρμογή (5) – διαφάνειες 24-26</w:t>
      </w:r>
    </w:p>
    <w:p w14:paraId="1CF939A5" w14:textId="77777777" w:rsidR="00C07103" w:rsidRPr="008E0182" w:rsidRDefault="00291637" w:rsidP="00291637">
      <w:pPr>
        <w:pStyle w:val="1"/>
        <w:jc w:val="both"/>
        <w:rPr>
          <w:rFonts w:asciiTheme="minorHAnsi" w:hAnsiTheme="minorHAnsi" w:cstheme="minorHAnsi"/>
          <w:b w:val="0"/>
        </w:rPr>
      </w:pPr>
      <w:r w:rsidRPr="008E0182">
        <w:rPr>
          <w:rFonts w:asciiTheme="minorHAnsi" w:hAnsiTheme="minorHAnsi" w:cstheme="minorHAnsi"/>
          <w:b w:val="0"/>
        </w:rPr>
        <w:t xml:space="preserve">Ζητάμε από τους μαθητές </w:t>
      </w:r>
      <w:r w:rsidR="005E7A35" w:rsidRPr="008E0182">
        <w:rPr>
          <w:rFonts w:asciiTheme="minorHAnsi" w:hAnsiTheme="minorHAnsi" w:cstheme="minorHAnsi"/>
          <w:b w:val="0"/>
        </w:rPr>
        <w:t xml:space="preserve">μέσω μίας ιστορίας </w:t>
      </w:r>
      <w:r w:rsidR="00872929" w:rsidRPr="008E0182">
        <w:rPr>
          <w:rFonts w:asciiTheme="minorHAnsi" w:hAnsiTheme="minorHAnsi" w:cstheme="minorHAnsi"/>
          <w:b w:val="0"/>
        </w:rPr>
        <w:t>(διαφάνεια 24</w:t>
      </w:r>
      <w:r w:rsidR="00956206" w:rsidRPr="008E0182">
        <w:rPr>
          <w:rFonts w:asciiTheme="minorHAnsi" w:hAnsiTheme="minorHAnsi" w:cstheme="minorHAnsi"/>
          <w:b w:val="0"/>
        </w:rPr>
        <w:t xml:space="preserve">) </w:t>
      </w:r>
      <w:r w:rsidR="00750257" w:rsidRPr="008E0182">
        <w:rPr>
          <w:rFonts w:asciiTheme="minorHAnsi" w:hAnsiTheme="minorHAnsi" w:cstheme="minorHAnsi"/>
          <w:b w:val="0"/>
        </w:rPr>
        <w:t xml:space="preserve">να ερμηνεύσουν </w:t>
      </w:r>
      <w:r w:rsidR="00872929" w:rsidRPr="008E0182">
        <w:rPr>
          <w:rFonts w:asciiTheme="minorHAnsi" w:hAnsiTheme="minorHAnsi" w:cstheme="minorHAnsi"/>
          <w:b w:val="0"/>
        </w:rPr>
        <w:t>καταστάσεις της καθημερινής ζωής, στηριζόμενοι στη γνώση τους σχετικά με τη μετάδοση της θερμότητας με αγωγή και τη μεταφορά της θερμότητας με ρεύματα.</w:t>
      </w:r>
      <w:r w:rsidR="0005611F" w:rsidRPr="008E0182">
        <w:rPr>
          <w:rFonts w:asciiTheme="minorHAnsi" w:hAnsiTheme="minorHAnsi" w:cstheme="minorHAnsi"/>
          <w:b w:val="0"/>
        </w:rPr>
        <w:t xml:space="preserve"> </w:t>
      </w:r>
      <w:r w:rsidR="005E7A35" w:rsidRPr="008E0182">
        <w:rPr>
          <w:rFonts w:asciiTheme="minorHAnsi" w:hAnsiTheme="minorHAnsi" w:cstheme="minorHAnsi"/>
          <w:b w:val="0"/>
        </w:rPr>
        <w:t>Η ιστορία είναι η παρακάτω:</w:t>
      </w:r>
    </w:p>
    <w:p w14:paraId="202521F8" w14:textId="77777777" w:rsidR="00737B58"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i/>
        </w:rPr>
        <w:t xml:space="preserve">Ο Αντώνης είναι στην παιδική χαρά. Ο μπαμπάς του γνωρίζει ότι όταν γυρίζει είναι πάντα πεινασμένος. Επειδή όμως δεν έχει περισσέψει φαγητό από το μεσημέρι, αναγκάζεται να </w:t>
      </w:r>
      <w:r w:rsidRPr="008E0182">
        <w:rPr>
          <w:rFonts w:asciiTheme="minorHAnsi" w:hAnsiTheme="minorHAnsi" w:cstheme="minorHAnsi"/>
          <w:b w:val="0"/>
          <w:i/>
        </w:rPr>
        <w:lastRenderedPageBreak/>
        <w:t xml:space="preserve">παραγγείλει σουβλάκια. Για να μην κρυώσουν επιλέγει να τα βάλει στον φούρνο, χωρίς να τον “ανάψει”. </w:t>
      </w:r>
    </w:p>
    <w:p w14:paraId="4B94F552" w14:textId="77777777" w:rsidR="00872929"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rPr>
        <w:t>Στη συνέχεια καλούμε τους μαθητές να απαντήσουν αιτιολογημένα τις παρακάτω ερωτήσεις:</w:t>
      </w:r>
    </w:p>
    <w:p w14:paraId="2C94168B"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α) Η σακούλα είναι κλειστή. Ερμήνευσε με επιστημονικούς όρους πώς αυτό βοηθά να παραμείνει το φαγητό περισσότερη ώρα ζεστό. </w:t>
      </w:r>
    </w:p>
    <w:p w14:paraId="48319E79"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β) Μπορείς να αιτιολογήσεις γιατί ο μπαμπάς του Αντώνη έβαλε το φαγητό στον φούρνο; </w:t>
      </w:r>
    </w:p>
    <w:p w14:paraId="329968D7"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γ) Στις δύο εικόνες φαίνεται το φαγητό να βρίσκεται μέσα σε ένα μεταλλικό ταψί, αλλά μεταξύ τους υπάρχει μία διαφορά. Ποια είναι αυτή και πώς πιστεύεις ότι βοηθά να διατηρηθεί το φαγητό για περισσότερη ώρα ζεστό</w:t>
      </w:r>
      <w:r w:rsidR="007F6816" w:rsidRPr="008E0182">
        <w:rPr>
          <w:rFonts w:asciiTheme="minorHAnsi" w:hAnsiTheme="minorHAnsi" w:cstheme="minorHAnsi"/>
          <w:b w:val="0"/>
        </w:rPr>
        <w:t>;</w:t>
      </w:r>
      <w:r w:rsidRPr="008E0182">
        <w:rPr>
          <w:rFonts w:asciiTheme="minorHAnsi" w:hAnsiTheme="minorHAnsi" w:cstheme="minorHAnsi"/>
          <w:b w:val="0"/>
        </w:rPr>
        <w:t xml:space="preserve"> (διαφάνεια  25)</w:t>
      </w:r>
    </w:p>
    <w:p w14:paraId="4257D4A0" w14:textId="77777777" w:rsidR="00872929" w:rsidRPr="008E0182" w:rsidRDefault="00872929" w:rsidP="00872929">
      <w:pPr>
        <w:pStyle w:val="1"/>
        <w:jc w:val="both"/>
        <w:rPr>
          <w:rFonts w:asciiTheme="minorHAnsi" w:hAnsiTheme="minorHAnsi" w:cstheme="minorHAnsi"/>
          <w:b w:val="0"/>
        </w:rPr>
      </w:pPr>
    </w:p>
    <w:tbl>
      <w:tblPr>
        <w:tblW w:w="9288" w:type="dxa"/>
        <w:jc w:val="center"/>
        <w:tblLayout w:type="fixed"/>
        <w:tblLook w:val="04A0" w:firstRow="1" w:lastRow="0" w:firstColumn="1" w:lastColumn="0" w:noHBand="0" w:noVBand="1"/>
      </w:tblPr>
      <w:tblGrid>
        <w:gridCol w:w="4788"/>
        <w:gridCol w:w="4500"/>
      </w:tblGrid>
      <w:tr w:rsidR="00872929" w:rsidRPr="008E0182" w14:paraId="54754EEE" w14:textId="77777777" w:rsidTr="00DA40C8">
        <w:trPr>
          <w:jc w:val="center"/>
        </w:trPr>
        <w:tc>
          <w:tcPr>
            <w:tcW w:w="4788" w:type="dxa"/>
            <w:shd w:val="clear" w:color="auto" w:fill="auto"/>
            <w:vAlign w:val="center"/>
          </w:tcPr>
          <w:p w14:paraId="3E84D3C5" w14:textId="498FCA1C" w:rsidR="00872929" w:rsidRPr="008E0182" w:rsidRDefault="00124AF9" w:rsidP="00DA40C8">
            <w:pPr>
              <w:pStyle w:val="1"/>
              <w:jc w:val="center"/>
              <w:rPr>
                <w:rFonts w:asciiTheme="minorHAnsi" w:hAnsiTheme="minorHAnsi" w:cstheme="minorHAnsi"/>
                <w:b w:val="0"/>
              </w:rPr>
            </w:pPr>
            <w:r w:rsidRPr="008E0182">
              <w:rPr>
                <w:rFonts w:asciiTheme="minorHAnsi" w:hAnsiTheme="minorHAnsi" w:cstheme="minorHAnsi"/>
                <w:b w:val="0"/>
                <w:noProof/>
                <w:lang w:val="en-GB" w:eastAsia="en-GB"/>
              </w:rPr>
              <w:drawing>
                <wp:inline distT="0" distB="0" distL="0" distR="0" wp14:anchorId="67DE4630" wp14:editId="0FF8743C">
                  <wp:extent cx="2446655" cy="1835150"/>
                  <wp:effectExtent l="0" t="0" r="0" b="0"/>
                  <wp:docPr id="1" name="Picture 1" descr="IMG_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6655" cy="1835150"/>
                          </a:xfrm>
                          <a:prstGeom prst="rect">
                            <a:avLst/>
                          </a:prstGeom>
                          <a:noFill/>
                          <a:ln>
                            <a:noFill/>
                          </a:ln>
                        </pic:spPr>
                      </pic:pic>
                    </a:graphicData>
                  </a:graphic>
                </wp:inline>
              </w:drawing>
            </w:r>
          </w:p>
        </w:tc>
        <w:tc>
          <w:tcPr>
            <w:tcW w:w="4500" w:type="dxa"/>
            <w:shd w:val="clear" w:color="auto" w:fill="auto"/>
            <w:vAlign w:val="center"/>
          </w:tcPr>
          <w:p w14:paraId="08BCF7A6" w14:textId="08F572BE" w:rsidR="00872929" w:rsidRPr="008E0182" w:rsidRDefault="00124AF9" w:rsidP="00DA40C8">
            <w:pPr>
              <w:pStyle w:val="1"/>
              <w:jc w:val="center"/>
              <w:rPr>
                <w:rFonts w:asciiTheme="minorHAnsi" w:hAnsiTheme="minorHAnsi" w:cstheme="minorHAnsi"/>
                <w:b w:val="0"/>
              </w:rPr>
            </w:pPr>
            <w:r w:rsidRPr="008E0182">
              <w:rPr>
                <w:rFonts w:asciiTheme="minorHAnsi" w:hAnsiTheme="minorHAnsi" w:cstheme="minorHAnsi"/>
                <w:b w:val="0"/>
                <w:noProof/>
                <w:lang w:val="en-GB" w:eastAsia="en-GB"/>
              </w:rPr>
              <w:drawing>
                <wp:inline distT="0" distB="0" distL="0" distR="0" wp14:anchorId="55379FB7" wp14:editId="411976F5">
                  <wp:extent cx="2446655" cy="1835150"/>
                  <wp:effectExtent l="0" t="0" r="0" b="0"/>
                  <wp:docPr id="2" name="Picture 2" descr="IMG_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7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655" cy="1835150"/>
                          </a:xfrm>
                          <a:prstGeom prst="rect">
                            <a:avLst/>
                          </a:prstGeom>
                          <a:noFill/>
                          <a:ln>
                            <a:noFill/>
                          </a:ln>
                        </pic:spPr>
                      </pic:pic>
                    </a:graphicData>
                  </a:graphic>
                </wp:inline>
              </w:drawing>
            </w:r>
          </w:p>
        </w:tc>
      </w:tr>
    </w:tbl>
    <w:p w14:paraId="3361E012" w14:textId="77777777" w:rsidR="00872929" w:rsidRPr="008E0182" w:rsidRDefault="00872929" w:rsidP="00BC3A70">
      <w:pPr>
        <w:pStyle w:val="1"/>
        <w:jc w:val="both"/>
        <w:rPr>
          <w:rFonts w:asciiTheme="minorHAnsi" w:hAnsiTheme="minorHAnsi" w:cstheme="minorHAnsi"/>
          <w:b w:val="0"/>
        </w:rPr>
      </w:pPr>
    </w:p>
    <w:p w14:paraId="4CDDE3B0" w14:textId="77777777" w:rsidR="00872929"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rPr>
        <w:t>Οι απαντήσεις είναι οι εξής:</w:t>
      </w:r>
    </w:p>
    <w:p w14:paraId="7774A5E9"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α) Η κλειστή σακούλα εμποδίζει τον εγκλωβισμένο αέρα που πλέον έχει ζεσταθεί από το φαγητό να διαφύγει μέσα στον φούρνο και να μεταφέρει θερμότητα μέσω ρευμάτων. </w:t>
      </w:r>
    </w:p>
    <w:p w14:paraId="510DC6B7"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β) Για να μην κρυώσει. Ο φούρνος περιέχει ακίνητο αέρα άρα είναι καλά μονωμένος και βοηθά να διατηρηθεί το φαγητό ζεστό.</w:t>
      </w:r>
    </w:p>
    <w:p w14:paraId="188D4A0D" w14:textId="77777777" w:rsidR="00872929" w:rsidRPr="008E0182" w:rsidRDefault="00872929" w:rsidP="00872929">
      <w:pPr>
        <w:pStyle w:val="1"/>
        <w:jc w:val="both"/>
        <w:rPr>
          <w:rFonts w:asciiTheme="minorHAnsi" w:hAnsiTheme="minorHAnsi" w:cstheme="minorHAnsi"/>
          <w:b w:val="0"/>
        </w:rPr>
      </w:pPr>
      <w:r w:rsidRPr="008E0182">
        <w:rPr>
          <w:rFonts w:asciiTheme="minorHAnsi" w:hAnsiTheme="minorHAnsi" w:cstheme="minorHAnsi"/>
          <w:b w:val="0"/>
        </w:rPr>
        <w:t xml:space="preserve">γ) Η διαφορά είναι ότι στη δεύτερη εικόνα υπάρχει και ένα κομμάτι χαρτί. Το χαρτί είναι μονωτικό υλικό και βοηθά να μην μεταδίδονται μεγάλα ποσά θερμότητας από το ζεστό φαγητό προς το κρύο μεταλλικό ταψί. (διαφάνεια 26) </w:t>
      </w:r>
    </w:p>
    <w:p w14:paraId="7F5E99F4" w14:textId="77777777" w:rsidR="00872929" w:rsidRPr="008E0182" w:rsidRDefault="00872929" w:rsidP="00872929">
      <w:pPr>
        <w:spacing w:after="0" w:line="240" w:lineRule="auto"/>
        <w:jc w:val="both"/>
        <w:rPr>
          <w:rFonts w:asciiTheme="minorHAnsi" w:hAnsiTheme="minorHAnsi" w:cstheme="minorHAnsi"/>
          <w:sz w:val="24"/>
          <w:szCs w:val="24"/>
        </w:rPr>
      </w:pPr>
    </w:p>
    <w:p w14:paraId="6B451F8C" w14:textId="77777777" w:rsidR="00872929" w:rsidRPr="008E0182" w:rsidRDefault="00872929" w:rsidP="00872929">
      <w:pPr>
        <w:spacing w:after="0" w:line="240" w:lineRule="auto"/>
        <w:jc w:val="both"/>
        <w:rPr>
          <w:rFonts w:asciiTheme="minorHAnsi" w:hAnsiTheme="minorHAnsi" w:cstheme="minorHAnsi"/>
          <w:sz w:val="24"/>
          <w:szCs w:val="24"/>
          <w:u w:val="single"/>
        </w:rPr>
      </w:pPr>
      <w:r w:rsidRPr="008E0182">
        <w:rPr>
          <w:rFonts w:asciiTheme="minorHAnsi" w:hAnsiTheme="minorHAnsi" w:cstheme="minorHAnsi"/>
          <w:sz w:val="24"/>
          <w:szCs w:val="24"/>
          <w:u w:val="single"/>
        </w:rPr>
        <w:t>Για εφαρμογή (6</w:t>
      </w:r>
      <w:r w:rsidR="00A601DC" w:rsidRPr="008E0182">
        <w:rPr>
          <w:rFonts w:asciiTheme="minorHAnsi" w:hAnsiTheme="minorHAnsi" w:cstheme="minorHAnsi"/>
          <w:sz w:val="24"/>
          <w:szCs w:val="24"/>
          <w:u w:val="single"/>
        </w:rPr>
        <w:t>) – διαφάνειες 27-28</w:t>
      </w:r>
    </w:p>
    <w:p w14:paraId="55D82C14" w14:textId="77777777" w:rsidR="00872929" w:rsidRPr="008E0182" w:rsidRDefault="00A601DC" w:rsidP="00BC3A70">
      <w:pPr>
        <w:pStyle w:val="1"/>
        <w:jc w:val="both"/>
        <w:rPr>
          <w:rFonts w:asciiTheme="minorHAnsi" w:hAnsiTheme="minorHAnsi" w:cstheme="minorHAnsi"/>
          <w:b w:val="0"/>
        </w:rPr>
      </w:pPr>
      <w:r w:rsidRPr="008E0182">
        <w:rPr>
          <w:rFonts w:asciiTheme="minorHAnsi" w:hAnsiTheme="minorHAnsi" w:cstheme="minorHAnsi"/>
          <w:b w:val="0"/>
        </w:rPr>
        <w:t xml:space="preserve">Με βάση την προηγούμενη δραστηριότητα βάζουμε τους μαθητές να σκεφτούν και άλλες εφαρμογές της μεταφοράς θερμότητας με ρεύματα. Έτσι τους βάζουμε την εξής προβληματική: </w:t>
      </w:r>
    </w:p>
    <w:p w14:paraId="611FDC99" w14:textId="77777777" w:rsidR="00A601DC" w:rsidRPr="008E0182" w:rsidRDefault="00872929" w:rsidP="00BC3A70">
      <w:pPr>
        <w:pStyle w:val="1"/>
        <w:jc w:val="both"/>
        <w:rPr>
          <w:rFonts w:asciiTheme="minorHAnsi" w:hAnsiTheme="minorHAnsi" w:cstheme="minorHAnsi"/>
          <w:b w:val="0"/>
        </w:rPr>
      </w:pPr>
      <w:r w:rsidRPr="008E0182">
        <w:rPr>
          <w:rFonts w:asciiTheme="minorHAnsi" w:hAnsiTheme="minorHAnsi" w:cstheme="minorHAnsi"/>
          <w:b w:val="0"/>
        </w:rPr>
        <w:t>Όταν ψήνουμε φαγητό στον φούρνο τον ανοίγουμε για να προσθέσουμε νερό ή να ελέγξουμε ένα έχει «γίνει» το φαγητό. Τότε αισθανόμαστε τη θερμότητα στο πρόσωπό μας</w:t>
      </w:r>
      <w:r w:rsidR="00A601DC" w:rsidRPr="008E0182">
        <w:rPr>
          <w:rFonts w:asciiTheme="minorHAnsi" w:hAnsiTheme="minorHAnsi" w:cstheme="minorHAnsi"/>
          <w:b w:val="0"/>
        </w:rPr>
        <w:t>.</w:t>
      </w:r>
      <w:r w:rsidRPr="008E0182">
        <w:rPr>
          <w:rFonts w:asciiTheme="minorHAnsi" w:hAnsiTheme="minorHAnsi" w:cstheme="minorHAnsi"/>
          <w:b w:val="0"/>
        </w:rPr>
        <w:t xml:space="preserve"> Με ποιον μηχανισμό φτάνει η θερμότητα στο πρόσωπό μας; Εάν ανοίγουμε συχνά την πόρτα του φούρνου, πιστεύεις αυτό θα έχει επίπτωση στο λογαριασμό της ΔΕΗ; Αιτιολόγησε </w:t>
      </w:r>
      <w:r w:rsidR="00A601DC" w:rsidRPr="008E0182">
        <w:rPr>
          <w:rFonts w:asciiTheme="minorHAnsi" w:hAnsiTheme="minorHAnsi" w:cstheme="minorHAnsi"/>
          <w:b w:val="0"/>
        </w:rPr>
        <w:t>τις απαντήσεις σου</w:t>
      </w:r>
      <w:r w:rsidRPr="008E0182">
        <w:rPr>
          <w:rFonts w:asciiTheme="minorHAnsi" w:hAnsiTheme="minorHAnsi" w:cstheme="minorHAnsi"/>
          <w:b w:val="0"/>
        </w:rPr>
        <w:t>.</w:t>
      </w:r>
      <w:r w:rsidR="00A601DC" w:rsidRPr="008E0182">
        <w:rPr>
          <w:rFonts w:asciiTheme="minorHAnsi" w:hAnsiTheme="minorHAnsi" w:cstheme="minorHAnsi"/>
          <w:b w:val="0"/>
        </w:rPr>
        <w:t xml:space="preserve"> (διαφάνεια 27)</w:t>
      </w:r>
    </w:p>
    <w:p w14:paraId="1E5EB18D" w14:textId="77777777" w:rsidR="00872929" w:rsidRPr="008E0182" w:rsidRDefault="00A601DC" w:rsidP="00BC3A70">
      <w:pPr>
        <w:pStyle w:val="1"/>
        <w:jc w:val="both"/>
        <w:rPr>
          <w:rFonts w:asciiTheme="minorHAnsi" w:hAnsiTheme="minorHAnsi" w:cstheme="minorHAnsi"/>
          <w:b w:val="0"/>
        </w:rPr>
      </w:pPr>
      <w:r w:rsidRPr="008E0182">
        <w:rPr>
          <w:rFonts w:asciiTheme="minorHAnsi" w:hAnsiTheme="minorHAnsi" w:cstheme="minorHAnsi"/>
          <w:b w:val="0"/>
        </w:rPr>
        <w:t xml:space="preserve">Η απάντηση είναι ότι η θερμότητα μεταφέρεται με ρεύματα από τον ζεστό φούρνο προς το πιο κρύο περιβάλλον, οπότε φτάνει και στο πρόσωπό μας. Αφού μεταφέρεται ενέργεια, ο φούρνος αναγκάζεται να λειτουργήσει επιπλέον για να την αναπληρώσει, οπότε αυτό επιβαρύνει τους λογαριασμούς της ΔΕΗ. </w:t>
      </w:r>
      <w:r w:rsidR="00872929" w:rsidRPr="008E0182">
        <w:rPr>
          <w:rFonts w:asciiTheme="minorHAnsi" w:hAnsiTheme="minorHAnsi" w:cstheme="minorHAnsi"/>
          <w:b w:val="0"/>
        </w:rPr>
        <w:t xml:space="preserve"> </w:t>
      </w:r>
    </w:p>
    <w:p w14:paraId="31CE2B24" w14:textId="77777777" w:rsidR="00533DDD" w:rsidRPr="008E0182" w:rsidRDefault="00533DDD" w:rsidP="00BC3A70">
      <w:pPr>
        <w:pStyle w:val="1"/>
        <w:jc w:val="both"/>
        <w:rPr>
          <w:rFonts w:asciiTheme="minorHAnsi" w:hAnsiTheme="minorHAnsi" w:cstheme="minorHAnsi"/>
          <w:b w:val="0"/>
        </w:rPr>
      </w:pPr>
    </w:p>
    <w:sectPr w:rsidR="00533DDD" w:rsidRPr="008E01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A82F5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923A39"/>
    <w:multiLevelType w:val="hybridMultilevel"/>
    <w:tmpl w:val="CD5836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937FD1"/>
    <w:multiLevelType w:val="hybridMultilevel"/>
    <w:tmpl w:val="681EAD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489E129E"/>
    <w:multiLevelType w:val="hybridMultilevel"/>
    <w:tmpl w:val="1C5C67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8B167F8"/>
    <w:multiLevelType w:val="hybridMultilevel"/>
    <w:tmpl w:val="E70092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248"/>
    <w:rsid w:val="0000425B"/>
    <w:rsid w:val="00010584"/>
    <w:rsid w:val="000244ED"/>
    <w:rsid w:val="00027B3E"/>
    <w:rsid w:val="00034E8F"/>
    <w:rsid w:val="00035B9A"/>
    <w:rsid w:val="00041FEC"/>
    <w:rsid w:val="0005611F"/>
    <w:rsid w:val="000607A2"/>
    <w:rsid w:val="000618AB"/>
    <w:rsid w:val="0009078F"/>
    <w:rsid w:val="00091C0F"/>
    <w:rsid w:val="000932F6"/>
    <w:rsid w:val="000948D8"/>
    <w:rsid w:val="000B50AA"/>
    <w:rsid w:val="000B7A9E"/>
    <w:rsid w:val="000B7F2D"/>
    <w:rsid w:val="000C0686"/>
    <w:rsid w:val="000D2E82"/>
    <w:rsid w:val="000D31BA"/>
    <w:rsid w:val="000F0079"/>
    <w:rsid w:val="000F0C2E"/>
    <w:rsid w:val="000F1CCD"/>
    <w:rsid w:val="000F2C05"/>
    <w:rsid w:val="00103077"/>
    <w:rsid w:val="001111AF"/>
    <w:rsid w:val="00111D5C"/>
    <w:rsid w:val="00111ECA"/>
    <w:rsid w:val="00115EE8"/>
    <w:rsid w:val="00121626"/>
    <w:rsid w:val="00124AF9"/>
    <w:rsid w:val="0012597A"/>
    <w:rsid w:val="0013692B"/>
    <w:rsid w:val="00152629"/>
    <w:rsid w:val="001549BC"/>
    <w:rsid w:val="00164658"/>
    <w:rsid w:val="001661AF"/>
    <w:rsid w:val="00167B34"/>
    <w:rsid w:val="00171578"/>
    <w:rsid w:val="0017236A"/>
    <w:rsid w:val="00185380"/>
    <w:rsid w:val="001874C2"/>
    <w:rsid w:val="001924E7"/>
    <w:rsid w:val="001935EA"/>
    <w:rsid w:val="00196EB0"/>
    <w:rsid w:val="001A2563"/>
    <w:rsid w:val="001B0562"/>
    <w:rsid w:val="001B6642"/>
    <w:rsid w:val="001C3313"/>
    <w:rsid w:val="001D59A2"/>
    <w:rsid w:val="001D6A5A"/>
    <w:rsid w:val="001E4ACF"/>
    <w:rsid w:val="001F3E5B"/>
    <w:rsid w:val="001F5D41"/>
    <w:rsid w:val="001F61F9"/>
    <w:rsid w:val="002011DA"/>
    <w:rsid w:val="0021648D"/>
    <w:rsid w:val="00230F39"/>
    <w:rsid w:val="00235189"/>
    <w:rsid w:val="0023631D"/>
    <w:rsid w:val="00241FC8"/>
    <w:rsid w:val="0024338C"/>
    <w:rsid w:val="0025082D"/>
    <w:rsid w:val="00251076"/>
    <w:rsid w:val="00263215"/>
    <w:rsid w:val="0026503F"/>
    <w:rsid w:val="00267709"/>
    <w:rsid w:val="002700EC"/>
    <w:rsid w:val="00282BD0"/>
    <w:rsid w:val="002833FE"/>
    <w:rsid w:val="00285D6A"/>
    <w:rsid w:val="00285E72"/>
    <w:rsid w:val="00291637"/>
    <w:rsid w:val="002A0E23"/>
    <w:rsid w:val="002A4D43"/>
    <w:rsid w:val="002B79B8"/>
    <w:rsid w:val="002C65CD"/>
    <w:rsid w:val="002D0D20"/>
    <w:rsid w:val="002D2483"/>
    <w:rsid w:val="002F3AB0"/>
    <w:rsid w:val="002F7345"/>
    <w:rsid w:val="00304C0F"/>
    <w:rsid w:val="003062B9"/>
    <w:rsid w:val="003214CA"/>
    <w:rsid w:val="0032242A"/>
    <w:rsid w:val="003319F4"/>
    <w:rsid w:val="00336D83"/>
    <w:rsid w:val="0034113C"/>
    <w:rsid w:val="00342D04"/>
    <w:rsid w:val="00347903"/>
    <w:rsid w:val="00351831"/>
    <w:rsid w:val="00362893"/>
    <w:rsid w:val="0036580A"/>
    <w:rsid w:val="003671D7"/>
    <w:rsid w:val="003874FE"/>
    <w:rsid w:val="003B349D"/>
    <w:rsid w:val="003B7025"/>
    <w:rsid w:val="003B7FE7"/>
    <w:rsid w:val="003C2968"/>
    <w:rsid w:val="003C55A5"/>
    <w:rsid w:val="003D16A3"/>
    <w:rsid w:val="003D5FBC"/>
    <w:rsid w:val="003E349E"/>
    <w:rsid w:val="003E6BCD"/>
    <w:rsid w:val="003E7EAC"/>
    <w:rsid w:val="00412667"/>
    <w:rsid w:val="0041484C"/>
    <w:rsid w:val="00414B00"/>
    <w:rsid w:val="00417B15"/>
    <w:rsid w:val="00420E02"/>
    <w:rsid w:val="00424A45"/>
    <w:rsid w:val="004343BF"/>
    <w:rsid w:val="00464021"/>
    <w:rsid w:val="00475550"/>
    <w:rsid w:val="00485CE8"/>
    <w:rsid w:val="00493F5C"/>
    <w:rsid w:val="004A226C"/>
    <w:rsid w:val="004B6398"/>
    <w:rsid w:val="004D67CC"/>
    <w:rsid w:val="004E086D"/>
    <w:rsid w:val="004E3DCE"/>
    <w:rsid w:val="004E4940"/>
    <w:rsid w:val="004E5879"/>
    <w:rsid w:val="004F1185"/>
    <w:rsid w:val="00503798"/>
    <w:rsid w:val="00504ED9"/>
    <w:rsid w:val="00511DF2"/>
    <w:rsid w:val="00512F4B"/>
    <w:rsid w:val="00514061"/>
    <w:rsid w:val="00520867"/>
    <w:rsid w:val="005214D2"/>
    <w:rsid w:val="00521981"/>
    <w:rsid w:val="00530CB1"/>
    <w:rsid w:val="00533DDD"/>
    <w:rsid w:val="00540866"/>
    <w:rsid w:val="0054343B"/>
    <w:rsid w:val="00553D42"/>
    <w:rsid w:val="0055471E"/>
    <w:rsid w:val="005674A8"/>
    <w:rsid w:val="005755DA"/>
    <w:rsid w:val="00575DCD"/>
    <w:rsid w:val="00583032"/>
    <w:rsid w:val="00584A1A"/>
    <w:rsid w:val="005A133B"/>
    <w:rsid w:val="005A4C42"/>
    <w:rsid w:val="005B1131"/>
    <w:rsid w:val="005B3612"/>
    <w:rsid w:val="005B5C45"/>
    <w:rsid w:val="005C45C0"/>
    <w:rsid w:val="005C5B86"/>
    <w:rsid w:val="005D79E5"/>
    <w:rsid w:val="005D7FDB"/>
    <w:rsid w:val="005E69AB"/>
    <w:rsid w:val="005E7A35"/>
    <w:rsid w:val="005F5A0E"/>
    <w:rsid w:val="005F7B5D"/>
    <w:rsid w:val="005F7DB5"/>
    <w:rsid w:val="006023A0"/>
    <w:rsid w:val="00606C8E"/>
    <w:rsid w:val="00615384"/>
    <w:rsid w:val="00616606"/>
    <w:rsid w:val="00631A58"/>
    <w:rsid w:val="00641B44"/>
    <w:rsid w:val="006433B2"/>
    <w:rsid w:val="006440B8"/>
    <w:rsid w:val="00644829"/>
    <w:rsid w:val="00646094"/>
    <w:rsid w:val="00655167"/>
    <w:rsid w:val="0066410F"/>
    <w:rsid w:val="00667DC2"/>
    <w:rsid w:val="006803B1"/>
    <w:rsid w:val="00681BFB"/>
    <w:rsid w:val="00684105"/>
    <w:rsid w:val="006861A4"/>
    <w:rsid w:val="00691820"/>
    <w:rsid w:val="00693BBE"/>
    <w:rsid w:val="00696553"/>
    <w:rsid w:val="006A13CA"/>
    <w:rsid w:val="006A3B31"/>
    <w:rsid w:val="006B6A29"/>
    <w:rsid w:val="006B75DB"/>
    <w:rsid w:val="006C45D4"/>
    <w:rsid w:val="006C719D"/>
    <w:rsid w:val="006D0C8D"/>
    <w:rsid w:val="006F6BB3"/>
    <w:rsid w:val="00700998"/>
    <w:rsid w:val="00700AC9"/>
    <w:rsid w:val="00700D15"/>
    <w:rsid w:val="007219C8"/>
    <w:rsid w:val="00737029"/>
    <w:rsid w:val="00737B58"/>
    <w:rsid w:val="0074155E"/>
    <w:rsid w:val="00745CE2"/>
    <w:rsid w:val="00746993"/>
    <w:rsid w:val="00746D90"/>
    <w:rsid w:val="00750257"/>
    <w:rsid w:val="00751416"/>
    <w:rsid w:val="007617F9"/>
    <w:rsid w:val="00763F59"/>
    <w:rsid w:val="00772BA0"/>
    <w:rsid w:val="007732DF"/>
    <w:rsid w:val="007741A3"/>
    <w:rsid w:val="007838E2"/>
    <w:rsid w:val="00783EE4"/>
    <w:rsid w:val="007858A4"/>
    <w:rsid w:val="00787636"/>
    <w:rsid w:val="00790837"/>
    <w:rsid w:val="0079538D"/>
    <w:rsid w:val="007A366C"/>
    <w:rsid w:val="007D0649"/>
    <w:rsid w:val="007D107E"/>
    <w:rsid w:val="007D2397"/>
    <w:rsid w:val="007D2F98"/>
    <w:rsid w:val="007E7C2E"/>
    <w:rsid w:val="007F0248"/>
    <w:rsid w:val="007F4DF3"/>
    <w:rsid w:val="007F6816"/>
    <w:rsid w:val="00801FB0"/>
    <w:rsid w:val="008108E4"/>
    <w:rsid w:val="00823905"/>
    <w:rsid w:val="008373E2"/>
    <w:rsid w:val="00863F3D"/>
    <w:rsid w:val="008640EB"/>
    <w:rsid w:val="00870010"/>
    <w:rsid w:val="008706C4"/>
    <w:rsid w:val="00872929"/>
    <w:rsid w:val="00876D3A"/>
    <w:rsid w:val="00881E30"/>
    <w:rsid w:val="00883BC4"/>
    <w:rsid w:val="00885542"/>
    <w:rsid w:val="00890FC8"/>
    <w:rsid w:val="00897AA2"/>
    <w:rsid w:val="008B1094"/>
    <w:rsid w:val="008B389E"/>
    <w:rsid w:val="008B6A53"/>
    <w:rsid w:val="008C17FD"/>
    <w:rsid w:val="008E0182"/>
    <w:rsid w:val="008E7AAA"/>
    <w:rsid w:val="00902AF8"/>
    <w:rsid w:val="009032C9"/>
    <w:rsid w:val="00905359"/>
    <w:rsid w:val="009105B9"/>
    <w:rsid w:val="0091206D"/>
    <w:rsid w:val="009179E0"/>
    <w:rsid w:val="009206E7"/>
    <w:rsid w:val="00924BC0"/>
    <w:rsid w:val="009255C6"/>
    <w:rsid w:val="0093006B"/>
    <w:rsid w:val="00942724"/>
    <w:rsid w:val="009548A0"/>
    <w:rsid w:val="00956206"/>
    <w:rsid w:val="00961416"/>
    <w:rsid w:val="00965C57"/>
    <w:rsid w:val="00966A06"/>
    <w:rsid w:val="0098487E"/>
    <w:rsid w:val="009850B8"/>
    <w:rsid w:val="009A0739"/>
    <w:rsid w:val="009A19BE"/>
    <w:rsid w:val="009A3A27"/>
    <w:rsid w:val="009A4564"/>
    <w:rsid w:val="009C463D"/>
    <w:rsid w:val="009E5E79"/>
    <w:rsid w:val="009F27EC"/>
    <w:rsid w:val="00A02187"/>
    <w:rsid w:val="00A02F6E"/>
    <w:rsid w:val="00A11CD7"/>
    <w:rsid w:val="00A138CF"/>
    <w:rsid w:val="00A14276"/>
    <w:rsid w:val="00A21735"/>
    <w:rsid w:val="00A21F39"/>
    <w:rsid w:val="00A23681"/>
    <w:rsid w:val="00A504E4"/>
    <w:rsid w:val="00A52393"/>
    <w:rsid w:val="00A55722"/>
    <w:rsid w:val="00A601DC"/>
    <w:rsid w:val="00A6368B"/>
    <w:rsid w:val="00A85758"/>
    <w:rsid w:val="00A95273"/>
    <w:rsid w:val="00A979A6"/>
    <w:rsid w:val="00AA3C80"/>
    <w:rsid w:val="00AA572D"/>
    <w:rsid w:val="00AA7D5A"/>
    <w:rsid w:val="00AB0BA0"/>
    <w:rsid w:val="00AB0FD7"/>
    <w:rsid w:val="00AC5139"/>
    <w:rsid w:val="00AD2EE1"/>
    <w:rsid w:val="00AD754F"/>
    <w:rsid w:val="00AE22B0"/>
    <w:rsid w:val="00AE3908"/>
    <w:rsid w:val="00AF4721"/>
    <w:rsid w:val="00AF4E58"/>
    <w:rsid w:val="00B05644"/>
    <w:rsid w:val="00B061BC"/>
    <w:rsid w:val="00B1728E"/>
    <w:rsid w:val="00B175F8"/>
    <w:rsid w:val="00B30322"/>
    <w:rsid w:val="00B31233"/>
    <w:rsid w:val="00B64248"/>
    <w:rsid w:val="00B64EC4"/>
    <w:rsid w:val="00B772A8"/>
    <w:rsid w:val="00B774B3"/>
    <w:rsid w:val="00B80DAE"/>
    <w:rsid w:val="00BA3E8F"/>
    <w:rsid w:val="00BA4B14"/>
    <w:rsid w:val="00BA5EF0"/>
    <w:rsid w:val="00BA6048"/>
    <w:rsid w:val="00BA68A4"/>
    <w:rsid w:val="00BB3A35"/>
    <w:rsid w:val="00BC1868"/>
    <w:rsid w:val="00BC3A70"/>
    <w:rsid w:val="00BC422B"/>
    <w:rsid w:val="00BC59B1"/>
    <w:rsid w:val="00BD10F4"/>
    <w:rsid w:val="00BD14C8"/>
    <w:rsid w:val="00BD22D2"/>
    <w:rsid w:val="00BD56A0"/>
    <w:rsid w:val="00BD72AB"/>
    <w:rsid w:val="00BE2A52"/>
    <w:rsid w:val="00BF05C4"/>
    <w:rsid w:val="00BF1ED4"/>
    <w:rsid w:val="00BF6B15"/>
    <w:rsid w:val="00BF72CE"/>
    <w:rsid w:val="00C07103"/>
    <w:rsid w:val="00C11446"/>
    <w:rsid w:val="00C12109"/>
    <w:rsid w:val="00C17540"/>
    <w:rsid w:val="00C22887"/>
    <w:rsid w:val="00C25946"/>
    <w:rsid w:val="00C265DB"/>
    <w:rsid w:val="00C271AB"/>
    <w:rsid w:val="00C301C9"/>
    <w:rsid w:val="00C425A6"/>
    <w:rsid w:val="00C44EB9"/>
    <w:rsid w:val="00C500D7"/>
    <w:rsid w:val="00C606CE"/>
    <w:rsid w:val="00C74625"/>
    <w:rsid w:val="00C766A2"/>
    <w:rsid w:val="00C86725"/>
    <w:rsid w:val="00C96E15"/>
    <w:rsid w:val="00CA104E"/>
    <w:rsid w:val="00CA1B63"/>
    <w:rsid w:val="00CA5016"/>
    <w:rsid w:val="00CA75EE"/>
    <w:rsid w:val="00CC4A23"/>
    <w:rsid w:val="00CC6F10"/>
    <w:rsid w:val="00CD18A7"/>
    <w:rsid w:val="00CE3029"/>
    <w:rsid w:val="00CF0508"/>
    <w:rsid w:val="00CF3316"/>
    <w:rsid w:val="00D1205A"/>
    <w:rsid w:val="00D42094"/>
    <w:rsid w:val="00D421C8"/>
    <w:rsid w:val="00D62CAC"/>
    <w:rsid w:val="00D71A67"/>
    <w:rsid w:val="00D84496"/>
    <w:rsid w:val="00D84BFB"/>
    <w:rsid w:val="00DA40C8"/>
    <w:rsid w:val="00DA4224"/>
    <w:rsid w:val="00DB10BE"/>
    <w:rsid w:val="00DB1223"/>
    <w:rsid w:val="00DB2134"/>
    <w:rsid w:val="00DC17C5"/>
    <w:rsid w:val="00DC57BF"/>
    <w:rsid w:val="00DC6C08"/>
    <w:rsid w:val="00DD1F7F"/>
    <w:rsid w:val="00DD3793"/>
    <w:rsid w:val="00DD3C2F"/>
    <w:rsid w:val="00DD5D02"/>
    <w:rsid w:val="00DD5DF7"/>
    <w:rsid w:val="00DE77B9"/>
    <w:rsid w:val="00DE7FCF"/>
    <w:rsid w:val="00DF57E2"/>
    <w:rsid w:val="00E023D8"/>
    <w:rsid w:val="00E13C0E"/>
    <w:rsid w:val="00E143F8"/>
    <w:rsid w:val="00E167AE"/>
    <w:rsid w:val="00E336AE"/>
    <w:rsid w:val="00E347CA"/>
    <w:rsid w:val="00E363D0"/>
    <w:rsid w:val="00E364A8"/>
    <w:rsid w:val="00E404DE"/>
    <w:rsid w:val="00E45F9A"/>
    <w:rsid w:val="00E535A7"/>
    <w:rsid w:val="00E56B21"/>
    <w:rsid w:val="00E60B7B"/>
    <w:rsid w:val="00E64F4C"/>
    <w:rsid w:val="00E6624E"/>
    <w:rsid w:val="00E770C2"/>
    <w:rsid w:val="00E80E2A"/>
    <w:rsid w:val="00E81B1A"/>
    <w:rsid w:val="00E81EB9"/>
    <w:rsid w:val="00EB3472"/>
    <w:rsid w:val="00EB5269"/>
    <w:rsid w:val="00EC2757"/>
    <w:rsid w:val="00EC4AF7"/>
    <w:rsid w:val="00EC5B00"/>
    <w:rsid w:val="00ED74DD"/>
    <w:rsid w:val="00EE03CE"/>
    <w:rsid w:val="00EE1B19"/>
    <w:rsid w:val="00EE71EB"/>
    <w:rsid w:val="00F02A3F"/>
    <w:rsid w:val="00F1079C"/>
    <w:rsid w:val="00F159E8"/>
    <w:rsid w:val="00F25A3F"/>
    <w:rsid w:val="00F31AD4"/>
    <w:rsid w:val="00F3456E"/>
    <w:rsid w:val="00F43FCE"/>
    <w:rsid w:val="00F63481"/>
    <w:rsid w:val="00F91C56"/>
    <w:rsid w:val="00F93059"/>
    <w:rsid w:val="00FB5B86"/>
    <w:rsid w:val="00FB7D72"/>
    <w:rsid w:val="00FC40E6"/>
    <w:rsid w:val="00FD1B1A"/>
    <w:rsid w:val="00FD1E3B"/>
    <w:rsid w:val="00FD3110"/>
    <w:rsid w:val="00FD55F1"/>
    <w:rsid w:val="00FE3AE5"/>
    <w:rsid w:val="00FE7BF2"/>
    <w:rsid w:val="00FF6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5E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29"/>
    <w:pPr>
      <w:spacing w:after="200" w:line="276" w:lineRule="auto"/>
    </w:pPr>
    <w:rPr>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Στυλ1"/>
    <w:basedOn w:val="Normal"/>
    <w:link w:val="1Char"/>
    <w:qFormat/>
    <w:rsid w:val="00B64248"/>
    <w:pPr>
      <w:spacing w:after="0" w:line="240" w:lineRule="auto"/>
    </w:pPr>
    <w:rPr>
      <w:b/>
      <w:sz w:val="24"/>
      <w:szCs w:val="24"/>
    </w:rPr>
  </w:style>
  <w:style w:type="table" w:styleId="TableGrid">
    <w:name w:val="Table Grid"/>
    <w:basedOn w:val="TableNormal"/>
    <w:uiPriority w:val="59"/>
    <w:rsid w:val="00520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Στυλ1 Char"/>
    <w:link w:val="1"/>
    <w:rsid w:val="00B64248"/>
    <w:rPr>
      <w:b/>
      <w:sz w:val="24"/>
      <w:szCs w:val="24"/>
    </w:rPr>
  </w:style>
  <w:style w:type="table" w:styleId="MediumGrid3">
    <w:name w:val="Medium Grid 3"/>
    <w:basedOn w:val="TableNormal"/>
    <w:uiPriority w:val="69"/>
    <w:rsid w:val="0052086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ody">
    <w:name w:val="Body"/>
    <w:rsid w:val="00644829"/>
    <w:rPr>
      <w:rFonts w:ascii="Arial Unicode MS" w:eastAsia="Arial Unicode MS" w:hAnsi="Arial Unicode MS" w:cs="Arial Unicode MS"/>
      <w:color w:val="000000"/>
      <w:sz w:val="22"/>
      <w:szCs w:val="22"/>
      <w:lang w:val="en-US" w:eastAsia="en-US"/>
    </w:rPr>
  </w:style>
  <w:style w:type="paragraph" w:customStyle="1" w:styleId="MTDisplayEquation">
    <w:name w:val="MTDisplayEquation"/>
    <w:basedOn w:val="1"/>
    <w:link w:val="MTDisplayEquationChar"/>
    <w:rsid w:val="00A23681"/>
    <w:pPr>
      <w:jc w:val="both"/>
    </w:pPr>
    <w:rPr>
      <w:b w:val="0"/>
    </w:rPr>
  </w:style>
  <w:style w:type="character" w:customStyle="1" w:styleId="MTDisplayEquationChar">
    <w:name w:val="MTDisplayEquation Char"/>
    <w:link w:val="MTDisplayEquation"/>
    <w:rsid w:val="00A23681"/>
    <w:rPr>
      <w:b w:val="0"/>
      <w:sz w:val="24"/>
      <w:szCs w:val="24"/>
      <w:lang w:eastAsia="en-US"/>
    </w:rPr>
  </w:style>
  <w:style w:type="character" w:styleId="Hyperlink">
    <w:name w:val="Hyperlink"/>
    <w:uiPriority w:val="99"/>
    <w:unhideWhenUsed/>
    <w:rsid w:val="00615384"/>
    <w:rPr>
      <w:color w:val="0000FF"/>
      <w:u w:val="single"/>
    </w:rPr>
  </w:style>
  <w:style w:type="character" w:styleId="FollowedHyperlink">
    <w:name w:val="FollowedHyperlink"/>
    <w:uiPriority w:val="99"/>
    <w:semiHidden/>
    <w:unhideWhenUsed/>
    <w:rsid w:val="002700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09433">
      <w:bodyDiv w:val="1"/>
      <w:marLeft w:val="0"/>
      <w:marRight w:val="0"/>
      <w:marTop w:val="0"/>
      <w:marBottom w:val="0"/>
      <w:divBdr>
        <w:top w:val="none" w:sz="0" w:space="0" w:color="auto"/>
        <w:left w:val="none" w:sz="0" w:space="0" w:color="auto"/>
        <w:bottom w:val="none" w:sz="0" w:space="0" w:color="auto"/>
        <w:right w:val="none" w:sz="0" w:space="0" w:color="auto"/>
      </w:divBdr>
    </w:div>
    <w:div w:id="1190144947">
      <w:bodyDiv w:val="1"/>
      <w:marLeft w:val="0"/>
      <w:marRight w:val="0"/>
      <w:marTop w:val="0"/>
      <w:marBottom w:val="0"/>
      <w:divBdr>
        <w:top w:val="none" w:sz="0" w:space="0" w:color="auto"/>
        <w:left w:val="none" w:sz="0" w:space="0" w:color="auto"/>
        <w:bottom w:val="none" w:sz="0" w:space="0" w:color="auto"/>
        <w:right w:val="none" w:sz="0" w:space="0" w:color="auto"/>
      </w:divBdr>
    </w:div>
    <w:div w:id="19740194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C256-6D67-CA4F-9DCB-43B11462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2184</Words>
  <Characters>12454</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14609</CharactersWithSpaces>
  <SharedDoc>false</SharedDoc>
  <HLinks>
    <vt:vector size="24" baseType="variant">
      <vt:variant>
        <vt:i4>1900611</vt:i4>
      </vt:variant>
      <vt:variant>
        <vt:i4>9</vt:i4>
      </vt:variant>
      <vt:variant>
        <vt:i4>0</vt:i4>
      </vt:variant>
      <vt:variant>
        <vt:i4>5</vt:i4>
      </vt:variant>
      <vt:variant>
        <vt:lpwstr>http://www.poseidon.hcmr.gr/article_view_gr.php?id=139</vt:lpwstr>
      </vt:variant>
      <vt:variant>
        <vt:lpwstr/>
      </vt:variant>
      <vt:variant>
        <vt:i4>655453</vt:i4>
      </vt:variant>
      <vt:variant>
        <vt:i4>6</vt:i4>
      </vt:variant>
      <vt:variant>
        <vt:i4>0</vt:i4>
      </vt:variant>
      <vt:variant>
        <vt:i4>5</vt:i4>
      </vt:variant>
      <vt:variant>
        <vt:lpwstr>http://www.koutipandoras.gr/article/113378/animation-tis-nasa-me-ta-thalassia-reymata-tis-gis-videos</vt:lpwstr>
      </vt:variant>
      <vt:variant>
        <vt:lpwstr/>
      </vt:variant>
      <vt:variant>
        <vt:i4>1114146</vt:i4>
      </vt:variant>
      <vt:variant>
        <vt:i4>3</vt:i4>
      </vt:variant>
      <vt:variant>
        <vt:i4>0</vt:i4>
      </vt:variant>
      <vt:variant>
        <vt:i4>5</vt:i4>
      </vt:variant>
      <vt:variant>
        <vt:lpwstr>http://physiclessons.blogspot.gr/2012/03/blog-post_1578.html</vt:lpwstr>
      </vt:variant>
      <vt:variant>
        <vt:lpwstr/>
      </vt:variant>
      <vt:variant>
        <vt:i4>6815842</vt:i4>
      </vt:variant>
      <vt:variant>
        <vt:i4>0</vt:i4>
      </vt:variant>
      <vt:variant>
        <vt:i4>0</vt:i4>
      </vt:variant>
      <vt:variant>
        <vt:i4>5</vt:i4>
      </vt:variant>
      <vt:variant>
        <vt:lpwstr>http://www.e-nautilia.gr/thalassia-reumata/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Vassileios Grigoriou</dc:creator>
  <cp:keywords/>
  <dc:description/>
  <cp:lastModifiedBy>Nantia Papageorgiou</cp:lastModifiedBy>
  <cp:revision>5</cp:revision>
  <cp:lastPrinted>2020-07-18T07:28:00Z</cp:lastPrinted>
  <dcterms:created xsi:type="dcterms:W3CDTF">2020-07-18T07:27:00Z</dcterms:created>
  <dcterms:modified xsi:type="dcterms:W3CDTF">2020-08-18T07:50:00Z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